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71" w:rsidRDefault="002C2471" w:rsidP="00005AAB">
      <w:pPr>
        <w:spacing w:before="100" w:beforeAutospacing="1" w:after="100" w:afterAutospacing="1"/>
        <w:jc w:val="center"/>
        <w:rPr>
          <w:b/>
        </w:rPr>
      </w:pPr>
      <w:r w:rsidRPr="00F60B61">
        <w:t>Бюджетное учреждение профессионального образования</w:t>
      </w:r>
      <w:r w:rsidRPr="00F60B61">
        <w:br/>
        <w:t xml:space="preserve">Ханты-Мансийского автономного округа – Югры </w:t>
      </w:r>
      <w:r w:rsidRPr="00F60B61">
        <w:br/>
      </w:r>
      <w:r w:rsidRPr="00F60B61">
        <w:rPr>
          <w:b/>
        </w:rPr>
        <w:t>«РАДУЖНИНСКИЙ ПОЛИТЕХНИЧЕСКИЙ КОЛЛЕДЖ»</w:t>
      </w:r>
    </w:p>
    <w:p w:rsidR="002C2471" w:rsidRPr="008020C5" w:rsidRDefault="002C2471" w:rsidP="00005AAB">
      <w:pPr>
        <w:widowControl w:val="0"/>
        <w:suppressAutoHyphens/>
        <w:jc w:val="center"/>
        <w:rPr>
          <w:bCs/>
          <w:smallCaps/>
        </w:rPr>
      </w:pPr>
    </w:p>
    <w:p w:rsidR="002C2471" w:rsidRDefault="002C2471" w:rsidP="00005AAB"/>
    <w:p w:rsidR="002C2471" w:rsidRPr="008020C5" w:rsidRDefault="002C2471" w:rsidP="00005AAB"/>
    <w:p w:rsidR="002C2471" w:rsidRDefault="002C2471" w:rsidP="00005AAB">
      <w:pPr>
        <w:pStyle w:val="a7"/>
        <w:ind w:left="-142"/>
      </w:pPr>
      <w:r>
        <w:t xml:space="preserve">                                                                                                            </w:t>
      </w:r>
      <w:r w:rsidR="003B56C0">
        <w:t xml:space="preserve">   </w:t>
      </w:r>
      <w:r>
        <w:t>УТВЕРЖДАЮ</w:t>
      </w:r>
    </w:p>
    <w:p w:rsidR="002C2471" w:rsidRDefault="002C2471" w:rsidP="00005AAB">
      <w:pPr>
        <w:pStyle w:val="a7"/>
        <w:ind w:left="-142"/>
        <w:jc w:val="center"/>
      </w:pPr>
      <w:r>
        <w:t xml:space="preserve">                                                                           Директор </w:t>
      </w:r>
    </w:p>
    <w:p w:rsidR="002C2471" w:rsidRDefault="002C2471" w:rsidP="00005AAB">
      <w:pPr>
        <w:pStyle w:val="a7"/>
        <w:ind w:left="-142"/>
        <w:jc w:val="center"/>
      </w:pPr>
      <w:r>
        <w:t xml:space="preserve">                                                                                             БУ «Радужнинский </w:t>
      </w:r>
    </w:p>
    <w:p w:rsidR="002C2471" w:rsidRDefault="002C2471" w:rsidP="00005AAB">
      <w:pPr>
        <w:pStyle w:val="a7"/>
        <w:ind w:left="-142"/>
        <w:jc w:val="center"/>
      </w:pPr>
      <w:r>
        <w:t xml:space="preserve">                                                                                                           политехнический колледж»</w:t>
      </w:r>
    </w:p>
    <w:p w:rsidR="002C2471" w:rsidRDefault="002C2471" w:rsidP="00005AAB">
      <w:pPr>
        <w:pStyle w:val="a7"/>
        <w:ind w:left="-142"/>
        <w:jc w:val="right"/>
      </w:pPr>
      <w:r>
        <w:t xml:space="preserve">                                                                                    _____________М.Н. Волков</w:t>
      </w:r>
    </w:p>
    <w:p w:rsidR="002C2471" w:rsidRDefault="002C2471" w:rsidP="00005AAB">
      <w:pPr>
        <w:pStyle w:val="a7"/>
        <w:ind w:left="-142"/>
        <w:jc w:val="right"/>
      </w:pPr>
      <w:r>
        <w:t>«     » ___________2014 г. №</w:t>
      </w: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C2471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C2471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C2471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C2471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C2471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C2471" w:rsidRPr="008020C5" w:rsidRDefault="002C2471" w:rsidP="00005AAB">
      <w:pPr>
        <w:pStyle w:val="a7"/>
        <w:spacing w:before="100" w:beforeAutospacing="1" w:after="100" w:afterAutospacing="1" w:line="360" w:lineRule="auto"/>
        <w:ind w:left="284"/>
        <w:jc w:val="center"/>
        <w:rPr>
          <w:sz w:val="32"/>
          <w:szCs w:val="32"/>
        </w:rPr>
      </w:pPr>
      <w:r w:rsidRPr="00C84C8F">
        <w:rPr>
          <w:sz w:val="32"/>
          <w:szCs w:val="32"/>
        </w:rPr>
        <w:t>РАБОЧАЯ П</w:t>
      </w:r>
      <w:r>
        <w:rPr>
          <w:sz w:val="32"/>
          <w:szCs w:val="32"/>
        </w:rPr>
        <w:t>РОГРАММА ПРОФЕССИОНАЛЬНОГО МОДУЛЯ</w:t>
      </w:r>
    </w:p>
    <w:p w:rsidR="002C2471" w:rsidRPr="008020C5" w:rsidRDefault="002C2471" w:rsidP="00005AAB">
      <w:pPr>
        <w:pStyle w:val="a7"/>
        <w:spacing w:before="100" w:beforeAutospacing="1" w:after="100" w:afterAutospacing="1" w:line="360" w:lineRule="auto"/>
        <w:ind w:left="284"/>
        <w:jc w:val="center"/>
        <w:rPr>
          <w:b/>
          <w:sz w:val="32"/>
          <w:szCs w:val="32"/>
        </w:rPr>
      </w:pPr>
      <w:r w:rsidRPr="008020C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М.02</w:t>
      </w:r>
      <w:r w:rsidRPr="008020C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«ПРИГОТОВЛЕНИЕ БЛЮД И ГАРНИРОВ ИЗ КРУП, БОБОВЫХ, МАКАРОННЫХ ИЗДЕЛИЙ, ЯИЦ, ТВОРОГА, ТЕСТА»</w:t>
      </w: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" w:lineRule="atLeast"/>
        <w:jc w:val="center"/>
        <w:rPr>
          <w:b/>
          <w:caps/>
        </w:rPr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" w:lineRule="atLeast"/>
        <w:jc w:val="center"/>
        <w:rPr>
          <w:b/>
          <w:caps/>
        </w:rPr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" w:lineRule="atLeast"/>
        <w:rPr>
          <w:b/>
          <w:caps/>
        </w:rPr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2471" w:rsidRPr="008020C5" w:rsidRDefault="002C2471" w:rsidP="000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2471" w:rsidRPr="008020C5" w:rsidRDefault="002C2471" w:rsidP="00005AAB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C2471" w:rsidRPr="008020C5" w:rsidRDefault="002C2471" w:rsidP="000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C2471" w:rsidRPr="008020C5" w:rsidRDefault="002C2471" w:rsidP="000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C2471" w:rsidRPr="008020C5" w:rsidRDefault="002C2471" w:rsidP="000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C2471" w:rsidRPr="008020C5" w:rsidRDefault="002C2471" w:rsidP="000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C2471" w:rsidRPr="008020C5" w:rsidRDefault="002C2471" w:rsidP="000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C2471" w:rsidRDefault="002C2471" w:rsidP="00005AAB">
      <w:pPr>
        <w:pStyle w:val="a7"/>
        <w:ind w:left="0"/>
      </w:pPr>
    </w:p>
    <w:p w:rsidR="002C2471" w:rsidRDefault="002C2471" w:rsidP="00005AAB">
      <w:pPr>
        <w:pStyle w:val="a7"/>
        <w:ind w:left="0"/>
      </w:pPr>
    </w:p>
    <w:p w:rsidR="002C2471" w:rsidRDefault="002C2471" w:rsidP="00005AAB">
      <w:pPr>
        <w:pStyle w:val="a7"/>
        <w:ind w:left="284"/>
        <w:jc w:val="center"/>
      </w:pPr>
      <w:r>
        <w:t>г. Радужный</w:t>
      </w:r>
    </w:p>
    <w:p w:rsidR="002C2471" w:rsidRDefault="002C2471" w:rsidP="00005AAB">
      <w:pPr>
        <w:pStyle w:val="a7"/>
        <w:ind w:left="284"/>
        <w:jc w:val="center"/>
      </w:pPr>
      <w:r>
        <w:t>2014</w:t>
      </w: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caps/>
          <w:u w:val="single"/>
        </w:rPr>
      </w:pPr>
      <w:r w:rsidRPr="00005AAB">
        <w:lastRenderedPageBreak/>
        <w:t xml:space="preserve">Рабочая программа профессионального модуля </w:t>
      </w:r>
      <w:r w:rsidRPr="00005AAB">
        <w:rPr>
          <w:bCs/>
        </w:rPr>
        <w:t>«</w:t>
      </w:r>
      <w:r w:rsidRPr="00005AAB">
        <w:rPr>
          <w:bCs/>
          <w:caps/>
        </w:rPr>
        <w:t>ПРИГОТОВЛЕНИЕ БЛЮД И ГАРНИРОв ИЗ КРУП, БОБОВЫХ, МАКАРОННЫХ ИЗДЕЛИЙ, ЯИЦ, ТВОРОГА, ТЕСТА</w:t>
      </w:r>
      <w:r w:rsidRPr="00005AAB">
        <w:rPr>
          <w:bCs/>
        </w:rPr>
        <w:t xml:space="preserve">» </w:t>
      </w:r>
      <w:r w:rsidRPr="00005AAB">
        <w:t xml:space="preserve">разработана на основе </w:t>
      </w:r>
      <w:r w:rsidRPr="00005AAB">
        <w:rPr>
          <w:bCs/>
        </w:rPr>
        <w:t>Федерального Государственного образовательного Стандарта, утверждённого приказом Министерства образования и науки РФ от 17 мая 2010 года, № 516</w:t>
      </w:r>
      <w:r w:rsidRPr="00005AAB">
        <w:t xml:space="preserve"> (далее – ФГОС), по профессии (профессиям) </w:t>
      </w:r>
      <w:r>
        <w:t xml:space="preserve">по подготовке квалифицированных рабочих </w:t>
      </w:r>
      <w:r w:rsidRPr="00005AAB">
        <w:rPr>
          <w:bCs/>
        </w:rPr>
        <w:t>260807.01 ПОВАР, КОНДИТЕР.</w:t>
      </w: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2471" w:rsidRPr="00005AAB" w:rsidRDefault="002C2471" w:rsidP="0028445D">
      <w:pPr>
        <w:widowControl w:val="0"/>
        <w:tabs>
          <w:tab w:val="left" w:pos="6420"/>
        </w:tabs>
        <w:suppressAutoHyphens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005AAB">
        <w:t xml:space="preserve">Организация-разработчик: </w:t>
      </w:r>
      <w:r w:rsidRPr="00005AAB">
        <w:rPr>
          <w:bCs/>
        </w:rPr>
        <w:t>Бюджетное учреждения профессионального образования Радужнинский политехнический колледж</w:t>
      </w: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05AAB">
        <w:t>Разработчик:</w:t>
      </w: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005AAB">
        <w:rPr>
          <w:bCs/>
        </w:rPr>
        <w:t>Кузьмичева Ольга Николаевна, мастер производственного обучения</w:t>
      </w: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2C2471" w:rsidRPr="00005AAB" w:rsidRDefault="002C2471" w:rsidP="0028445D">
      <w:pPr>
        <w:widowControl w:val="0"/>
        <w:tabs>
          <w:tab w:val="left" w:pos="6420"/>
        </w:tabs>
        <w:suppressAutoHyphens/>
        <w:jc w:val="both"/>
      </w:pPr>
    </w:p>
    <w:p w:rsidR="002C2471" w:rsidRPr="00005AAB" w:rsidRDefault="002C2471" w:rsidP="00284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5AAB">
        <w:t>Рекомендована Методическим советом Радужнинского политехнического колледжа</w:t>
      </w:r>
    </w:p>
    <w:p w:rsidR="002C2471" w:rsidRPr="00005AAB" w:rsidRDefault="002C2471" w:rsidP="00284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 xml:space="preserve">Заключение Методического совета протокол    № </w:t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Pr="00005AAB">
        <w:softHyphen/>
      </w:r>
      <w:r w:rsidR="003B56C0">
        <w:t>5</w:t>
      </w:r>
      <w:r w:rsidRPr="00005AAB">
        <w:t xml:space="preserve"> от  </w:t>
      </w:r>
      <w:r w:rsidR="003B56C0">
        <w:t>20.06.</w:t>
      </w:r>
      <w:r w:rsidRPr="00005AAB">
        <w:t>2014 г.</w:t>
      </w:r>
    </w:p>
    <w:p w:rsidR="002C2471" w:rsidRPr="00005AAB" w:rsidRDefault="002C2471" w:rsidP="00284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</w:rPr>
      </w:pPr>
      <w:r w:rsidRPr="00005AAB">
        <w:tab/>
      </w:r>
      <w:r w:rsidRPr="00005AAB">
        <w:tab/>
      </w:r>
      <w:r w:rsidRPr="00005AAB">
        <w:tab/>
      </w:r>
      <w:r w:rsidRPr="00005AAB">
        <w:tab/>
      </w: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C2471" w:rsidRPr="00005AAB" w:rsidRDefault="002C2471" w:rsidP="002844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05AAB">
        <w:rPr>
          <w:b/>
          <w:bCs/>
        </w:rPr>
        <w:lastRenderedPageBreak/>
        <w:t xml:space="preserve">СОДЕРЖАНИЕ </w:t>
      </w:r>
    </w:p>
    <w:p w:rsidR="002C2471" w:rsidRPr="00005AAB" w:rsidRDefault="002C2471" w:rsidP="00284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2C2471" w:rsidRPr="00005AAB">
        <w:trPr>
          <w:trHeight w:val="931"/>
        </w:trPr>
        <w:tc>
          <w:tcPr>
            <w:tcW w:w="9007" w:type="dxa"/>
          </w:tcPr>
          <w:p w:rsidR="002C2471" w:rsidRPr="00005AAB" w:rsidRDefault="002C2471" w:rsidP="0028445D">
            <w:pPr>
              <w:pStyle w:val="1"/>
              <w:spacing w:line="360" w:lineRule="auto"/>
              <w:ind w:firstLine="0"/>
              <w:jc w:val="both"/>
              <w:rPr>
                <w:bCs/>
                <w:caps/>
              </w:rPr>
            </w:pPr>
          </w:p>
          <w:p w:rsidR="002C2471" w:rsidRPr="00005AAB" w:rsidRDefault="002C2471" w:rsidP="0028445D">
            <w:pPr>
              <w:pStyle w:val="1"/>
              <w:spacing w:line="360" w:lineRule="auto"/>
              <w:ind w:firstLine="0"/>
              <w:jc w:val="both"/>
              <w:rPr>
                <w:bCs/>
                <w:caps/>
              </w:rPr>
            </w:pPr>
          </w:p>
          <w:p w:rsidR="002C2471" w:rsidRPr="00005AAB" w:rsidRDefault="002C2471" w:rsidP="0028445D">
            <w:pPr>
              <w:pStyle w:val="1"/>
              <w:spacing w:line="360" w:lineRule="auto"/>
              <w:ind w:firstLine="0"/>
              <w:jc w:val="both"/>
              <w:rPr>
                <w:bCs/>
                <w:caps/>
              </w:rPr>
            </w:pPr>
            <w:r w:rsidRPr="00005AAB">
              <w:rPr>
                <w:bCs/>
                <w:caps/>
              </w:rPr>
              <w:t>1. ПАСПОРТ РАБОЧЕй ПРОГРАММЫ ПРОФЕССИОНАЛЬНОГО МОДУЛЯ</w:t>
            </w:r>
          </w:p>
          <w:p w:rsidR="002C2471" w:rsidRPr="00005AAB" w:rsidRDefault="002C2471" w:rsidP="0028445D">
            <w:pPr>
              <w:spacing w:line="360" w:lineRule="auto"/>
              <w:jc w:val="both"/>
            </w:pPr>
          </w:p>
        </w:tc>
        <w:tc>
          <w:tcPr>
            <w:tcW w:w="800" w:type="dxa"/>
          </w:tcPr>
          <w:p w:rsidR="002C2471" w:rsidRPr="00005AAB" w:rsidRDefault="002C2471" w:rsidP="0028445D">
            <w:pPr>
              <w:jc w:val="both"/>
            </w:pPr>
            <w:r w:rsidRPr="00005AAB">
              <w:t>стр.</w:t>
            </w:r>
          </w:p>
          <w:p w:rsidR="002C2471" w:rsidRPr="00005AAB" w:rsidRDefault="002C2471" w:rsidP="0028445D">
            <w:pPr>
              <w:jc w:val="both"/>
            </w:pPr>
          </w:p>
          <w:p w:rsidR="002C2471" w:rsidRPr="00005AAB" w:rsidRDefault="002C2471" w:rsidP="0028445D">
            <w:pPr>
              <w:jc w:val="both"/>
            </w:pPr>
            <w:r w:rsidRPr="00005AAB">
              <w:t>4</w:t>
            </w:r>
          </w:p>
        </w:tc>
      </w:tr>
      <w:tr w:rsidR="002C2471" w:rsidRPr="00005AAB">
        <w:trPr>
          <w:trHeight w:val="720"/>
        </w:trPr>
        <w:tc>
          <w:tcPr>
            <w:tcW w:w="9007" w:type="dxa"/>
          </w:tcPr>
          <w:p w:rsidR="002C2471" w:rsidRPr="00005AAB" w:rsidRDefault="002C2471" w:rsidP="0028445D">
            <w:pPr>
              <w:spacing w:line="360" w:lineRule="auto"/>
              <w:jc w:val="both"/>
              <w:rPr>
                <w:bCs/>
                <w:caps/>
              </w:rPr>
            </w:pPr>
            <w:r w:rsidRPr="00005AAB">
              <w:rPr>
                <w:bCs/>
                <w:caps/>
              </w:rPr>
              <w:t>2. результаты освоения ПРОФЕССИОНАЛЬНОГО МОДУЛЯ</w:t>
            </w:r>
          </w:p>
          <w:p w:rsidR="002C2471" w:rsidRPr="00005AAB" w:rsidRDefault="002C2471" w:rsidP="0028445D">
            <w:pPr>
              <w:spacing w:line="360" w:lineRule="auto"/>
              <w:jc w:val="both"/>
              <w:rPr>
                <w:bCs/>
                <w:caps/>
              </w:rPr>
            </w:pPr>
          </w:p>
        </w:tc>
        <w:tc>
          <w:tcPr>
            <w:tcW w:w="800" w:type="dxa"/>
          </w:tcPr>
          <w:p w:rsidR="002C2471" w:rsidRPr="00005AAB" w:rsidRDefault="002C2471" w:rsidP="0028445D">
            <w:pPr>
              <w:jc w:val="both"/>
            </w:pPr>
            <w:r>
              <w:t>7</w:t>
            </w:r>
          </w:p>
        </w:tc>
      </w:tr>
      <w:tr w:rsidR="002C2471" w:rsidRPr="00005AAB">
        <w:trPr>
          <w:trHeight w:val="594"/>
        </w:trPr>
        <w:tc>
          <w:tcPr>
            <w:tcW w:w="9007" w:type="dxa"/>
          </w:tcPr>
          <w:p w:rsidR="002C2471" w:rsidRPr="00005AAB" w:rsidRDefault="002C2471" w:rsidP="0028445D">
            <w:pPr>
              <w:pStyle w:val="1"/>
              <w:ind w:firstLine="0"/>
              <w:jc w:val="both"/>
              <w:rPr>
                <w:bCs/>
                <w:caps/>
              </w:rPr>
            </w:pPr>
            <w:r w:rsidRPr="00005AAB">
              <w:rPr>
                <w:bCs/>
                <w:caps/>
              </w:rPr>
              <w:t>3. СТРУКТУРА и ПРИМЕРНОЕ содержание профессионального модуля</w:t>
            </w:r>
          </w:p>
          <w:p w:rsidR="002C2471" w:rsidRPr="00005AAB" w:rsidRDefault="002C2471" w:rsidP="0028445D">
            <w:pPr>
              <w:spacing w:line="360" w:lineRule="auto"/>
              <w:jc w:val="both"/>
              <w:rPr>
                <w:bCs/>
                <w:caps/>
              </w:rPr>
            </w:pPr>
          </w:p>
        </w:tc>
        <w:tc>
          <w:tcPr>
            <w:tcW w:w="800" w:type="dxa"/>
          </w:tcPr>
          <w:p w:rsidR="002C2471" w:rsidRPr="00005AAB" w:rsidRDefault="002C2471" w:rsidP="0028445D">
            <w:pPr>
              <w:jc w:val="both"/>
            </w:pPr>
            <w:r>
              <w:t>8</w:t>
            </w:r>
          </w:p>
        </w:tc>
      </w:tr>
      <w:tr w:rsidR="002C2471" w:rsidRPr="00005AAB">
        <w:trPr>
          <w:trHeight w:val="692"/>
        </w:trPr>
        <w:tc>
          <w:tcPr>
            <w:tcW w:w="9007" w:type="dxa"/>
          </w:tcPr>
          <w:p w:rsidR="002C2471" w:rsidRPr="00005AAB" w:rsidRDefault="002C2471" w:rsidP="0028445D">
            <w:pPr>
              <w:pStyle w:val="1"/>
              <w:spacing w:line="360" w:lineRule="auto"/>
              <w:ind w:firstLine="0"/>
              <w:jc w:val="both"/>
              <w:rPr>
                <w:bCs/>
                <w:caps/>
              </w:rPr>
            </w:pPr>
            <w:r w:rsidRPr="00005AAB">
              <w:rPr>
                <w:bCs/>
                <w:caps/>
              </w:rPr>
              <w:t>4 условия реализации  ПРОФЕССИОНАЛЬНОГО МОДУЛЯ</w:t>
            </w:r>
          </w:p>
          <w:p w:rsidR="002C2471" w:rsidRPr="00005AAB" w:rsidRDefault="002C2471" w:rsidP="0028445D">
            <w:pPr>
              <w:spacing w:line="360" w:lineRule="auto"/>
              <w:jc w:val="both"/>
              <w:rPr>
                <w:bCs/>
                <w:caps/>
              </w:rPr>
            </w:pPr>
          </w:p>
        </w:tc>
        <w:tc>
          <w:tcPr>
            <w:tcW w:w="800" w:type="dxa"/>
          </w:tcPr>
          <w:p w:rsidR="002C2471" w:rsidRPr="00005AAB" w:rsidRDefault="002C2471" w:rsidP="0028445D">
            <w:pPr>
              <w:jc w:val="both"/>
            </w:pPr>
            <w:r>
              <w:t>17</w:t>
            </w:r>
          </w:p>
        </w:tc>
      </w:tr>
      <w:tr w:rsidR="002C2471" w:rsidRPr="00005AAB">
        <w:trPr>
          <w:trHeight w:val="692"/>
        </w:trPr>
        <w:tc>
          <w:tcPr>
            <w:tcW w:w="9007" w:type="dxa"/>
          </w:tcPr>
          <w:p w:rsidR="002C2471" w:rsidRPr="00005AAB" w:rsidRDefault="002C2471" w:rsidP="0028445D">
            <w:pPr>
              <w:spacing w:line="360" w:lineRule="auto"/>
              <w:jc w:val="both"/>
              <w:rPr>
                <w:bCs/>
                <w:i/>
                <w:iCs/>
              </w:rPr>
            </w:pPr>
            <w:r w:rsidRPr="00005AAB">
              <w:rPr>
                <w:bCs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05AAB">
              <w:rPr>
                <w:bCs/>
              </w:rPr>
              <w:t>)</w:t>
            </w:r>
          </w:p>
          <w:p w:rsidR="002C2471" w:rsidRPr="00005AAB" w:rsidRDefault="002C2471" w:rsidP="0028445D">
            <w:pPr>
              <w:spacing w:line="360" w:lineRule="auto"/>
              <w:jc w:val="both"/>
              <w:rPr>
                <w:bCs/>
                <w:caps/>
              </w:rPr>
            </w:pPr>
          </w:p>
        </w:tc>
        <w:tc>
          <w:tcPr>
            <w:tcW w:w="800" w:type="dxa"/>
          </w:tcPr>
          <w:p w:rsidR="002C2471" w:rsidRPr="00005AAB" w:rsidRDefault="002C2471" w:rsidP="0028445D">
            <w:pPr>
              <w:jc w:val="both"/>
            </w:pPr>
            <w:r>
              <w:t>21</w:t>
            </w:r>
          </w:p>
        </w:tc>
      </w:tr>
    </w:tbl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2471" w:rsidRDefault="002C2471" w:rsidP="0028445D">
      <w:pPr>
        <w:jc w:val="both"/>
        <w:rPr>
          <w:sz w:val="28"/>
          <w:szCs w:val="28"/>
        </w:rPr>
        <w:sectPr w:rsidR="002C2471" w:rsidSect="00005AAB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05AAB">
        <w:rPr>
          <w:b/>
          <w:bCs/>
          <w:caps/>
        </w:rPr>
        <w:lastRenderedPageBreak/>
        <w:t xml:space="preserve">1. паспорт рабочей ПРОГРАММЫ ПРОФЕССИОНАЛЬНОГО МОДУЛЯ </w:t>
      </w:r>
      <w:r w:rsidRPr="00005AAB">
        <w:rPr>
          <w:b/>
          <w:bCs/>
        </w:rPr>
        <w:t>«</w:t>
      </w:r>
      <w:r w:rsidRPr="00005AAB">
        <w:rPr>
          <w:b/>
          <w:bCs/>
          <w:caps/>
        </w:rPr>
        <w:t>ПРИГОТОВЛЕНИЕ БЛЮД И ГАРНИРОв ИЗ КРУП, БОБОВЫХ, МАКАРОННЫХ ИЗДЕЛИЙ,  ЯИЦ, ТВОРОГА, ТЕСТА</w:t>
      </w:r>
      <w:r w:rsidRPr="00005AAB">
        <w:rPr>
          <w:b/>
          <w:bCs/>
        </w:rPr>
        <w:t>»</w:t>
      </w:r>
    </w:p>
    <w:p w:rsidR="002C2471" w:rsidRPr="00005AAB" w:rsidRDefault="002C2471" w:rsidP="003B56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005AAB">
        <w:rPr>
          <w:b/>
          <w:bCs/>
        </w:rPr>
        <w:t>1.1. Область применения рабочей программы</w:t>
      </w:r>
    </w:p>
    <w:p w:rsidR="002C2471" w:rsidRPr="00005AAB" w:rsidRDefault="002C2471" w:rsidP="003B56C0">
      <w:pPr>
        <w:ind w:firstLine="737"/>
        <w:jc w:val="both"/>
      </w:pPr>
      <w:r w:rsidRPr="00005AAB">
        <w:t xml:space="preserve">Рабочая программа профессионального модуля (далее – рабочая программа) – является частью рабочей основной профессиональной образовательной программы в соответствии с </w:t>
      </w:r>
      <w:r w:rsidRPr="00005AAB">
        <w:rPr>
          <w:bCs/>
        </w:rPr>
        <w:t>Федеральным Государственным образовательным Стандартом, утверждённым приказом Министерства образования и науки РФ от 17 мая 2010 года, № 516</w:t>
      </w:r>
      <w:r w:rsidRPr="00005AAB">
        <w:t xml:space="preserve">, по подготовке квалифицированных кадров </w:t>
      </w:r>
      <w:r w:rsidRPr="00005AAB">
        <w:rPr>
          <w:bCs/>
        </w:rPr>
        <w:t xml:space="preserve">260807.01 ПОВАР, КОНДИТЕР </w:t>
      </w:r>
      <w:r w:rsidRPr="00005AAB">
        <w:t xml:space="preserve">в части освоения основного вида профессиональной деятельности (ВПД): </w:t>
      </w:r>
      <w:r w:rsidRPr="00005AAB">
        <w:rPr>
          <w:bCs/>
        </w:rPr>
        <w:t>«</w:t>
      </w:r>
      <w:r w:rsidRPr="00005AAB">
        <w:rPr>
          <w:bCs/>
          <w:caps/>
        </w:rPr>
        <w:t>ПРИГОТОВЛЕНИЕ БЛЮД И ГАРНИРОв ИЗ КРУП, БОБОВЫХ, МАКАРОННЫХ ИЗДЕЛИЙ, ЯИЦ, ТВОРОГА, ТЕСТА</w:t>
      </w:r>
      <w:r w:rsidRPr="00005AAB">
        <w:rPr>
          <w:bCs/>
        </w:rPr>
        <w:t>»,</w:t>
      </w:r>
      <w:r w:rsidRPr="00005AAB">
        <w:t xml:space="preserve"> и соответствующих профессиональных компетенций (ПК):</w:t>
      </w:r>
    </w:p>
    <w:p w:rsidR="002C2471" w:rsidRPr="00005AAB" w:rsidRDefault="002C2471" w:rsidP="003B56C0">
      <w:pPr>
        <w:jc w:val="both"/>
      </w:pPr>
    </w:p>
    <w:p w:rsidR="002C2471" w:rsidRPr="00005AAB" w:rsidRDefault="002C2471" w:rsidP="003B56C0">
      <w:pPr>
        <w:numPr>
          <w:ilvl w:val="0"/>
          <w:numId w:val="1"/>
        </w:numPr>
        <w:ind w:left="357" w:hanging="357"/>
        <w:jc w:val="both"/>
        <w:rPr>
          <w:bCs/>
        </w:rPr>
      </w:pPr>
      <w:r w:rsidRPr="00005AAB">
        <w:rPr>
          <w:bCs/>
        </w:rPr>
        <w:t>ПК 2.1..  Производить подготовку зерновых продуктов, жиров, сахара, муки, яиц, молока для приготовления блюд и гарниров.</w:t>
      </w:r>
    </w:p>
    <w:p w:rsidR="002C2471" w:rsidRPr="00005AAB" w:rsidRDefault="002C2471" w:rsidP="003B56C0">
      <w:pPr>
        <w:numPr>
          <w:ilvl w:val="0"/>
          <w:numId w:val="1"/>
        </w:numPr>
        <w:ind w:left="357" w:hanging="357"/>
        <w:jc w:val="both"/>
        <w:rPr>
          <w:bCs/>
        </w:rPr>
      </w:pPr>
      <w:r w:rsidRPr="00005AAB">
        <w:rPr>
          <w:bCs/>
        </w:rPr>
        <w:t>ПК  2.2.  Готовить и оформлять каши и гарниры из круп и риса, простые блюда из бобовых и кукурузы.</w:t>
      </w:r>
    </w:p>
    <w:p w:rsidR="002C2471" w:rsidRPr="00005AAB" w:rsidRDefault="002C2471" w:rsidP="003B56C0">
      <w:pPr>
        <w:numPr>
          <w:ilvl w:val="0"/>
          <w:numId w:val="1"/>
        </w:numPr>
        <w:ind w:left="357" w:hanging="357"/>
        <w:jc w:val="both"/>
        <w:rPr>
          <w:bCs/>
        </w:rPr>
      </w:pPr>
      <w:r w:rsidRPr="00005AAB">
        <w:rPr>
          <w:bCs/>
        </w:rPr>
        <w:t>ПК 2.3 Готовить и оформлять простые блюда и гарниры из макаронных изделий.</w:t>
      </w:r>
    </w:p>
    <w:p w:rsidR="002C2471" w:rsidRPr="00005AAB" w:rsidRDefault="002C2471" w:rsidP="003B56C0">
      <w:pPr>
        <w:numPr>
          <w:ilvl w:val="0"/>
          <w:numId w:val="1"/>
        </w:numPr>
        <w:ind w:left="357" w:hanging="357"/>
        <w:jc w:val="both"/>
        <w:rPr>
          <w:bCs/>
        </w:rPr>
      </w:pPr>
      <w:r w:rsidRPr="00005AAB">
        <w:rPr>
          <w:bCs/>
        </w:rPr>
        <w:t>ПК 2.4. Готовить и оформлять простые блюда из яиц и творога.</w:t>
      </w:r>
    </w:p>
    <w:p w:rsidR="002C2471" w:rsidRPr="00005AAB" w:rsidRDefault="002C2471" w:rsidP="003B56C0">
      <w:pPr>
        <w:numPr>
          <w:ilvl w:val="0"/>
          <w:numId w:val="1"/>
        </w:numPr>
        <w:ind w:left="357" w:hanging="357"/>
        <w:jc w:val="both"/>
        <w:rPr>
          <w:bCs/>
        </w:rPr>
      </w:pPr>
      <w:r w:rsidRPr="00005AAB">
        <w:rPr>
          <w:bCs/>
        </w:rPr>
        <w:t>ПК 2.5. Готовить и оформлять простые мучные блюда из теста с фаршем.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iCs/>
        </w:rPr>
      </w:pP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05AAB">
        <w:t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индустрии питания различных форм собственности,  при наличии среднего (полного) общего образования и основного общего образования.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05AAB">
        <w:t>Опыт работы не требуется.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05AAB">
        <w:t>Возможные места работы: специализированные цеха, имеющие функции кулинарного производства и изготовления полуфабрикатов.</w:t>
      </w:r>
    </w:p>
    <w:p w:rsidR="002C2471" w:rsidRPr="00005AAB" w:rsidRDefault="002C2471" w:rsidP="003B56C0">
      <w:pPr>
        <w:ind w:firstLine="720"/>
        <w:jc w:val="both"/>
      </w:pPr>
      <w:r w:rsidRPr="00005AAB">
        <w:t>Возможные названия должностей: повар горячего цеха, повар заготовочного цеха, диет повар.</w:t>
      </w:r>
    </w:p>
    <w:p w:rsidR="002C2471" w:rsidRPr="00005AAB" w:rsidRDefault="002C2471" w:rsidP="003B56C0">
      <w:pPr>
        <w:ind w:firstLine="720"/>
        <w:jc w:val="both"/>
      </w:pPr>
      <w:r w:rsidRPr="00005AAB">
        <w:t>Рабочая программа ПМ составлена на основе примерных программ предметов «Специальная технология», «Товароведение пищевых продуктов», «Оборудование предприятий общественного питания».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rPr>
          <w:noProof/>
        </w:rPr>
        <w:tab/>
        <w:t>Профессиональный модуль «</w:t>
      </w:r>
      <w:r w:rsidRPr="00005AAB">
        <w:rPr>
          <w:caps/>
        </w:rPr>
        <w:t>ПРИГОТОВЛЕНИЕ БЛЮД И ГАРНИРОв ИЗ КРУП, БОБОВЫХ, МАКАРОННЫХ ИЗДЕЛИЙ,  ЯИЦ, ТВОРОГА, ТЕСТА</w:t>
      </w:r>
      <w:r w:rsidRPr="00005AAB">
        <w:t xml:space="preserve">» устанавливает базовые знания для освоения других профессиональных модулей. Данный модуль предусматривает изучение технологического процесса первичной обработки и подготовки овощного и грибного сырья для приготовления блюд. 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ab/>
        <w:t>Программа профессионального модуля предполагает практическое осмысление ее разделов и тем на лабораторно – практических занятиях и в процессе учебной практики.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ab/>
        <w:t>Модуль носит прикладной характер, поэтому при изучении необходимо указывать его взаимосвязь с другими дисциплинами и будущей профессиональной деятельностью.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ab/>
        <w:t xml:space="preserve">Производственная практика оформляется отчетом, который является самостоятельной, творческой работой студентов и выполняется на основе знаний, умений и навыков, полученных при освоении данного профессионального модуля. Способ организации практики – концентрированный. 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lastRenderedPageBreak/>
        <w:tab/>
        <w:t>В процессе изучения профессионального модуля применяются информационно-компьютерные технологии обучения, традиционные технологии, проектное обучение, активные формы, методы и приёмы обучения.</w:t>
      </w:r>
    </w:p>
    <w:p w:rsidR="002C2471" w:rsidRPr="00005AAB" w:rsidRDefault="002C2471" w:rsidP="003B56C0">
      <w:pPr>
        <w:ind w:firstLine="720"/>
        <w:jc w:val="both"/>
      </w:pPr>
      <w:r w:rsidRPr="00005AAB">
        <w:t>Используемые методы обучения: объяснительно - иллюстрированные, репродуктивные, методы проблемного обучения, стимулирования и мотивации, инструктивно – практические, информационно – сообщающие, практические.</w:t>
      </w:r>
    </w:p>
    <w:p w:rsidR="002C2471" w:rsidRPr="00005AAB" w:rsidRDefault="002C2471" w:rsidP="003B56C0">
      <w:pPr>
        <w:ind w:firstLine="720"/>
        <w:jc w:val="both"/>
      </w:pPr>
      <w:r w:rsidRPr="00005AAB">
        <w:t>Используемые  формы обучения: индивидуальная, групповая, фронтальная.</w:t>
      </w:r>
    </w:p>
    <w:p w:rsidR="002C2471" w:rsidRPr="00005AAB" w:rsidRDefault="002C2471" w:rsidP="003B56C0">
      <w:pPr>
        <w:ind w:firstLine="720"/>
        <w:jc w:val="both"/>
      </w:pPr>
      <w:r w:rsidRPr="00005AAB">
        <w:t xml:space="preserve"> При изучении профессионального модуля контрольные точки входят в содержание занятия, и оценивание результатов обучения осуществляется в рамках учебных занятий. Наряду с традиционными средствами контроля, преимущественно используются листы рабочих тетрадей.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</w:rPr>
      </w:pP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rPr>
          <w:b/>
          <w:bCs/>
        </w:rPr>
        <w:t>1.2. Цели и задачи профессионального модуля – требования к результатам освоения профессионального модуля.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05AAB">
        <w:t>С целью овладения указанным видом профессиональной деятельности и соответствующими профессиональными компетенциями студентов в ходе освоения профессионального модуля должен: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05AAB">
        <w:rPr>
          <w:b/>
          <w:bCs/>
        </w:rPr>
        <w:t>иметь практический опыт: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подготовки сырья и приготовления блюд и гарниров из круп, бобовых, макаронных изделий, яиц, творога, теста.</w:t>
      </w:r>
    </w:p>
    <w:p w:rsidR="002C2471" w:rsidRPr="00005AAB" w:rsidRDefault="002C2471" w:rsidP="003B56C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</w:rPr>
      </w:pPr>
      <w:r w:rsidRPr="00005AAB">
        <w:rPr>
          <w:b/>
          <w:bCs/>
        </w:rPr>
        <w:t>уметь:</w:t>
      </w:r>
    </w:p>
    <w:p w:rsidR="002C2471" w:rsidRPr="00005AAB" w:rsidRDefault="002C2471" w:rsidP="003B56C0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05AAB">
        <w:t>проверять органолептическим способом качество зерновых и молочных продуктов, муки, яиц, жиров и сахара;</w:t>
      </w:r>
    </w:p>
    <w:p w:rsidR="002C2471" w:rsidRPr="00005AAB" w:rsidRDefault="002C2471" w:rsidP="003B56C0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выбирать производственный инвентарь и оборудование для подготовки сырья и приготовления блюд и гарниров;</w:t>
      </w:r>
    </w:p>
    <w:p w:rsidR="002C2471" w:rsidRPr="00005AAB" w:rsidRDefault="002C2471" w:rsidP="003B56C0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готовить и оформлять блюда и гарниры из круп, бобовых, макаронных изделий, яиц, творога, теста: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rPr>
          <w:b/>
          <w:bCs/>
        </w:rPr>
        <w:t>знать:</w:t>
      </w:r>
    </w:p>
    <w:p w:rsidR="002C2471" w:rsidRPr="00005AAB" w:rsidRDefault="002C2471" w:rsidP="003B56C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ассортимент, товароведную характеристику и требования к качеству различных видов круп, бобовых, макаронных изделий, муки,молочных и жировых продуктов, яиц, творога;</w:t>
      </w:r>
    </w:p>
    <w:p w:rsidR="002C2471" w:rsidRPr="00005AAB" w:rsidRDefault="002C2471" w:rsidP="003B56C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 xml:space="preserve">способы минимизации отходов при подготовке продуктов; </w:t>
      </w:r>
    </w:p>
    <w:p w:rsidR="002C2471" w:rsidRPr="00005AAB" w:rsidRDefault="002C2471" w:rsidP="003B56C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температурный режим и правила приготовления блюд и гарниров из круп, бобовых, макаронных изделий, яиц, творога, теста;</w:t>
      </w:r>
    </w:p>
    <w:p w:rsidR="002C2471" w:rsidRPr="00005AAB" w:rsidRDefault="002C2471" w:rsidP="003B56C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правила ведения бракеража;</w:t>
      </w:r>
    </w:p>
    <w:p w:rsidR="002C2471" w:rsidRPr="00005AAB" w:rsidRDefault="002C2471" w:rsidP="003B56C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способы сервировки и варианты оформления и подачи простых блюд и гарниров, температуру подачи;</w:t>
      </w:r>
    </w:p>
    <w:p w:rsidR="002C2471" w:rsidRPr="00005AAB" w:rsidRDefault="002C2471" w:rsidP="003B56C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правила хранения, сроки реализации и требования к качеству готовых блюд;</w:t>
      </w:r>
    </w:p>
    <w:p w:rsidR="002C2471" w:rsidRPr="00005AAB" w:rsidRDefault="002C2471" w:rsidP="003B56C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виды технологического оборудования и производственного инвентаря, правила их безопасного использования: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05AAB">
        <w:rPr>
          <w:b/>
          <w:bCs/>
        </w:rPr>
        <w:t>1.3. Рекомендуемое количество часов на освоение рабочей программы профессионального модуля: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всего –162 часа, в том числе: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максимальной учебной нагрузки студента – 90 часов, включая: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05AAB">
        <w:t>обязательной аудиторной учебной нагрузки студента – 68 часов,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i/>
        </w:rPr>
      </w:pPr>
      <w:r w:rsidRPr="00005AAB">
        <w:rPr>
          <w:i/>
        </w:rPr>
        <w:t>в том числе ЛПЗ – 34 часа;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05AAB">
        <w:t>самостоятельной работы студента – 22 часов;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учебной практики –  36 часа;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производственной практики – 36 часов.</w:t>
      </w:r>
    </w:p>
    <w:p w:rsidR="002C2471" w:rsidRPr="00005AAB" w:rsidRDefault="002C2471" w:rsidP="003B5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2C2471" w:rsidRPr="00005AAB" w:rsidRDefault="002C2471" w:rsidP="002844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  <w:caps/>
        </w:rPr>
      </w:pPr>
      <w:r w:rsidRPr="00005AAB">
        <w:rPr>
          <w:b/>
          <w:bCs/>
          <w:caps/>
        </w:rPr>
        <w:br w:type="page"/>
      </w:r>
      <w:r w:rsidRPr="00005AAB">
        <w:rPr>
          <w:b/>
          <w:bCs/>
          <w:caps/>
        </w:rPr>
        <w:lastRenderedPageBreak/>
        <w:t xml:space="preserve">2. результаты освоения ПРОФЕССИОНАЛЬНОГО МОДУЛЯ </w:t>
      </w: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</w:rPr>
      </w:pPr>
      <w:r w:rsidRPr="00005AAB">
        <w:t>Результатом освоения профессионального модуля является овладение студентом видом профессиональной деятельности: «</w:t>
      </w:r>
      <w:r w:rsidRPr="00005AAB">
        <w:rPr>
          <w:b/>
          <w:bCs/>
          <w:caps/>
        </w:rPr>
        <w:t>ПРИГОТОВЛЕНИЕ БЛЮД И ГАРНИРОв ИЗ КРУП, БОБОВЫХ, МАКАРОННЫХ ИЗДЕЛИЙ,  ЯИЦ, ТВОРОГА, ТЕСТА</w:t>
      </w:r>
      <w:r w:rsidRPr="00005AAB">
        <w:rPr>
          <w:b/>
          <w:bCs/>
        </w:rPr>
        <w:t>»,</w:t>
      </w:r>
      <w:r w:rsidRPr="00005AAB">
        <w:t xml:space="preserve"> в том числе профессиональными (ПК) и общими (ОК) компетенциями:</w:t>
      </w: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C2471" w:rsidRPr="00005AA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471" w:rsidRPr="00005AAB" w:rsidRDefault="002C2471" w:rsidP="0028445D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005AAB">
              <w:rPr>
                <w:b/>
                <w:bCs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71" w:rsidRPr="00005AAB" w:rsidRDefault="002C2471" w:rsidP="0028445D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005AAB">
              <w:rPr>
                <w:b/>
                <w:bCs/>
              </w:rPr>
              <w:t>Наименование результата обучения</w:t>
            </w:r>
          </w:p>
        </w:tc>
      </w:tr>
      <w:tr w:rsidR="002C2471" w:rsidRPr="00005AAB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 ПК 2.1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2C2471" w:rsidRPr="00005AAB"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ПК 2.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>Готовить и оформлять каши и гарниры из круп и риса, простые блюда из бобовых и кукурузы.</w:t>
            </w:r>
          </w:p>
        </w:tc>
      </w:tr>
      <w:tr w:rsidR="002C2471" w:rsidRPr="00005AAB"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ПК 2.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>Готовить и оформлять простые блюда и гарниры из макаронных изделий.</w:t>
            </w:r>
          </w:p>
        </w:tc>
      </w:tr>
      <w:tr w:rsidR="002C2471" w:rsidRPr="00005AAB"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ПК 2.4.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>Готовить и оформлять простые блюда из яиц и творога.</w:t>
            </w:r>
          </w:p>
        </w:tc>
      </w:tr>
      <w:tr w:rsidR="002C2471" w:rsidRPr="00005AAB"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ПК 2.5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 xml:space="preserve">Готовить и оформлять простые мучные блюда из теста с фаршем. </w:t>
            </w:r>
            <w:r w:rsidRPr="00005AAB">
              <w:br/>
            </w:r>
          </w:p>
        </w:tc>
      </w:tr>
      <w:tr w:rsidR="002C2471" w:rsidRPr="00005AAB"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C2471" w:rsidRPr="00005AAB"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2C2471" w:rsidRPr="00005AA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 xml:space="preserve">Анализировать рабочую ситуацию, осуществлять текущий и итоговый контроль, оценку и коррекцию собственной деятельности, </w:t>
            </w:r>
            <w:bookmarkStart w:id="0" w:name="l33"/>
            <w:bookmarkEnd w:id="0"/>
            <w:r w:rsidRPr="00005AAB">
              <w:t xml:space="preserve">нести ответственность за результаты своей работы. </w:t>
            </w:r>
          </w:p>
        </w:tc>
      </w:tr>
      <w:tr w:rsidR="002C2471" w:rsidRPr="00005AA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2C2471" w:rsidRPr="00005AA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 5.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C2471" w:rsidRPr="00005AA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 xml:space="preserve">Работать в команде, эффективно общаться с коллегами, руководством, клиентами </w:t>
            </w:r>
          </w:p>
        </w:tc>
      </w:tr>
      <w:tr w:rsidR="002C2471" w:rsidRPr="00005AA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jc w:val="both"/>
            </w:pPr>
            <w:r w:rsidRPr="00005AAB">
              <w:t>Готовить к работе производственное помещение и поддерживать его санитарное состояние</w:t>
            </w:r>
          </w:p>
        </w:tc>
      </w:tr>
      <w:tr w:rsidR="002C2471" w:rsidRPr="00005AAB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2C2471" w:rsidRPr="00005AAB" w:rsidRDefault="002C2471" w:rsidP="0028445D">
            <w:pPr>
              <w:widowControl w:val="0"/>
              <w:suppressAutoHyphens/>
              <w:spacing w:line="360" w:lineRule="auto"/>
              <w:jc w:val="both"/>
            </w:pPr>
            <w:r w:rsidRPr="00005AAB">
              <w:t>ОК 8. 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2C2471" w:rsidRPr="00005AAB" w:rsidRDefault="002C2471" w:rsidP="0028445D">
            <w:pPr>
              <w:jc w:val="both"/>
            </w:pPr>
            <w:r w:rsidRPr="00005AAB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2471" w:rsidRPr="00005AAB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2471" w:rsidRPr="00005AAB" w:rsidRDefault="002C2471" w:rsidP="0028445D">
      <w:pPr>
        <w:jc w:val="both"/>
      </w:pPr>
    </w:p>
    <w:p w:rsidR="002C2471" w:rsidRPr="00005AAB" w:rsidRDefault="002C2471" w:rsidP="0028445D">
      <w:pPr>
        <w:jc w:val="both"/>
      </w:pPr>
    </w:p>
    <w:p w:rsidR="002C2471" w:rsidRDefault="002C2471" w:rsidP="0028445D">
      <w:pPr>
        <w:jc w:val="both"/>
        <w:rPr>
          <w:sz w:val="28"/>
          <w:szCs w:val="28"/>
        </w:rPr>
      </w:pPr>
    </w:p>
    <w:p w:rsidR="002C2471" w:rsidRDefault="002C2471" w:rsidP="0028445D">
      <w:pPr>
        <w:jc w:val="both"/>
        <w:rPr>
          <w:sz w:val="28"/>
          <w:szCs w:val="28"/>
        </w:rPr>
      </w:pPr>
    </w:p>
    <w:p w:rsidR="002C2471" w:rsidRDefault="002C2471" w:rsidP="0028445D">
      <w:pPr>
        <w:jc w:val="both"/>
        <w:rPr>
          <w:sz w:val="28"/>
          <w:szCs w:val="28"/>
        </w:rPr>
      </w:pPr>
    </w:p>
    <w:p w:rsidR="002C2471" w:rsidRDefault="002C2471" w:rsidP="0028445D">
      <w:pPr>
        <w:jc w:val="both"/>
        <w:rPr>
          <w:sz w:val="28"/>
          <w:szCs w:val="28"/>
        </w:rPr>
        <w:sectPr w:rsidR="002C2471" w:rsidSect="00005AAB"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2C2471" w:rsidRDefault="002C2471" w:rsidP="0028445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2C2471" w:rsidRDefault="002C2471" w:rsidP="0028445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</w:rPr>
      </w:pPr>
      <w:r>
        <w:rPr>
          <w:b/>
          <w:bCs/>
          <w:sz w:val="28"/>
          <w:szCs w:val="28"/>
        </w:rPr>
        <w:t>3.1. Тематический план профессионального модуля</w:t>
      </w:r>
    </w:p>
    <w:tbl>
      <w:tblPr>
        <w:tblW w:w="4876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3"/>
        <w:gridCol w:w="3508"/>
        <w:gridCol w:w="1666"/>
        <w:gridCol w:w="897"/>
        <w:gridCol w:w="1641"/>
        <w:gridCol w:w="1822"/>
        <w:gridCol w:w="1177"/>
        <w:gridCol w:w="1960"/>
      </w:tblGrid>
      <w:tr w:rsidR="002C2471" w:rsidTr="00005AAB">
        <w:trPr>
          <w:trHeight w:val="435"/>
        </w:trPr>
        <w:tc>
          <w:tcPr>
            <w:tcW w:w="521" w:type="pct"/>
            <w:vMerge w:val="restart"/>
          </w:tcPr>
          <w:p w:rsidR="002C2471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Коды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706B">
              <w:rPr>
                <w:b/>
                <w:bCs/>
                <w:sz w:val="20"/>
                <w:szCs w:val="20"/>
              </w:rPr>
              <w:t>профессио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7706B">
              <w:rPr>
                <w:b/>
                <w:bCs/>
                <w:sz w:val="20"/>
                <w:szCs w:val="20"/>
              </w:rPr>
              <w:t>нальных</w:t>
            </w:r>
          </w:p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1240" w:type="pct"/>
            <w:vMerge w:val="restar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Наименования </w:t>
            </w:r>
            <w:r w:rsidRPr="0027706B">
              <w:rPr>
                <w:b/>
                <w:bCs/>
                <w:sz w:val="20"/>
                <w:szCs w:val="20"/>
              </w:rPr>
              <w:t>разделов профессионального модуля</w:t>
            </w:r>
            <w:r w:rsidRPr="0027706B">
              <w:rPr>
                <w:rStyle w:val="a6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89" w:type="pct"/>
            <w:vMerge w:val="restar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Всего часов</w:t>
            </w:r>
          </w:p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27706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541" w:type="pct"/>
            <w:gridSpan w:val="3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0" w:type="pct"/>
            <w:gridSpan w:val="2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2C2471" w:rsidTr="00005AAB">
        <w:trPr>
          <w:trHeight w:val="435"/>
        </w:trPr>
        <w:tc>
          <w:tcPr>
            <w:tcW w:w="521" w:type="pct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4" w:type="pct"/>
            <w:vMerge w:val="restar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 xml:space="preserve">Самостоятельная работа обучающегося, </w:t>
            </w:r>
          </w:p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часов</w:t>
            </w:r>
          </w:p>
        </w:tc>
        <w:tc>
          <w:tcPr>
            <w:tcW w:w="416" w:type="pct"/>
            <w:vMerge w:val="restar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Учебная,</w:t>
            </w:r>
          </w:p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часов</w:t>
            </w:r>
          </w:p>
        </w:tc>
        <w:tc>
          <w:tcPr>
            <w:tcW w:w="693" w:type="pct"/>
            <w:vMerge w:val="restar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Производственная,</w:t>
            </w:r>
          </w:p>
          <w:p w:rsidR="002C2471" w:rsidRPr="0027706B" w:rsidRDefault="002C2471" w:rsidP="0027706B">
            <w:pPr>
              <w:pStyle w:val="2"/>
              <w:widowControl w:val="0"/>
              <w:ind w:left="72" w:firstLine="0"/>
              <w:jc w:val="both"/>
              <w:rPr>
                <w:i/>
                <w:i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часов</w:t>
            </w:r>
          </w:p>
          <w:p w:rsidR="002C2471" w:rsidRPr="0027706B" w:rsidRDefault="002C2471" w:rsidP="0027706B">
            <w:pPr>
              <w:pStyle w:val="2"/>
              <w:widowControl w:val="0"/>
              <w:ind w:left="72" w:hanging="8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C2471" w:rsidTr="00005AAB">
        <w:trPr>
          <w:trHeight w:val="390"/>
        </w:trPr>
        <w:tc>
          <w:tcPr>
            <w:tcW w:w="521" w:type="pct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Всего,</w:t>
            </w:r>
          </w:p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часов</w:t>
            </w:r>
          </w:p>
        </w:tc>
        <w:tc>
          <w:tcPr>
            <w:tcW w:w="580" w:type="pc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часов</w:t>
            </w:r>
          </w:p>
        </w:tc>
        <w:tc>
          <w:tcPr>
            <w:tcW w:w="1822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521" w:type="pct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0" w:type="pct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" w:type="pc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0" w:type="pc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6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3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2C2471" w:rsidTr="00005AAB">
        <w:tc>
          <w:tcPr>
            <w:tcW w:w="521" w:type="pct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ПК 2.1.</w:t>
            </w:r>
          </w:p>
        </w:tc>
        <w:tc>
          <w:tcPr>
            <w:tcW w:w="1240" w:type="pct"/>
          </w:tcPr>
          <w:p w:rsidR="002C2471" w:rsidRPr="00005AAB" w:rsidRDefault="002C2471" w:rsidP="0027706B">
            <w:pPr>
              <w:jc w:val="both"/>
              <w:rPr>
                <w:sz w:val="20"/>
                <w:szCs w:val="20"/>
              </w:rPr>
            </w:pPr>
            <w:r w:rsidRPr="00005AAB">
              <w:rPr>
                <w:bCs/>
                <w:sz w:val="20"/>
                <w:szCs w:val="20"/>
              </w:rPr>
              <w:t>Раздел 1.  ПМ. 02 Подготовка зерновых продуктов, жиров, сахара, муки, яиц, молока для приготовления блюд и гарниров.</w:t>
            </w:r>
          </w:p>
        </w:tc>
        <w:tc>
          <w:tcPr>
            <w:tcW w:w="589" w:type="pct"/>
          </w:tcPr>
          <w:p w:rsidR="002C2471" w:rsidRPr="0027706B" w:rsidRDefault="002C2471" w:rsidP="007969BB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27706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7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0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6" w:type="pct"/>
          </w:tcPr>
          <w:p w:rsidR="002C2471" w:rsidRPr="0027706B" w:rsidRDefault="002C2471" w:rsidP="002770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3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795"/>
        </w:trPr>
        <w:tc>
          <w:tcPr>
            <w:tcW w:w="521" w:type="pct"/>
            <w:tcBorders>
              <w:bottom w:val="single" w:sz="4" w:space="0" w:color="auto"/>
            </w:tcBorders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ПК 2.2.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2C2471" w:rsidRPr="00005AAB" w:rsidRDefault="002C2471" w:rsidP="0027706B">
            <w:pPr>
              <w:jc w:val="both"/>
              <w:rPr>
                <w:bCs/>
                <w:sz w:val="20"/>
                <w:szCs w:val="20"/>
              </w:rPr>
            </w:pPr>
            <w:r w:rsidRPr="00005AAB">
              <w:rPr>
                <w:bCs/>
                <w:sz w:val="20"/>
                <w:szCs w:val="20"/>
              </w:rPr>
              <w:t>Раздел 2. ПМ.02 Приготовление и оформление каши и гарниров из круп, риса, бобовых и кукурузы.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2C2471" w:rsidRPr="0027706B" w:rsidRDefault="002C2471" w:rsidP="00450A7E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25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708"/>
        </w:trPr>
        <w:tc>
          <w:tcPr>
            <w:tcW w:w="521" w:type="pct"/>
            <w:tcBorders>
              <w:top w:val="single" w:sz="4" w:space="0" w:color="auto"/>
            </w:tcBorders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ПК 2.3.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2C2471" w:rsidRPr="00005AAB" w:rsidRDefault="002C2471" w:rsidP="0027706B">
            <w:pPr>
              <w:jc w:val="both"/>
              <w:rPr>
                <w:bCs/>
                <w:sz w:val="20"/>
                <w:szCs w:val="20"/>
              </w:rPr>
            </w:pPr>
            <w:r w:rsidRPr="00005AAB">
              <w:rPr>
                <w:bCs/>
                <w:sz w:val="20"/>
                <w:szCs w:val="20"/>
              </w:rPr>
              <w:t>Раздел 3. ПМ. 02 Приготовление и оформление простых  блюд и гарниров из макаронных изделий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26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12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4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10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2C2471" w:rsidRPr="0027706B" w:rsidRDefault="002C2471" w:rsidP="0027706B">
            <w:pPr>
              <w:pStyle w:val="2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521" w:type="pct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ПК 2.4.</w:t>
            </w:r>
          </w:p>
        </w:tc>
        <w:tc>
          <w:tcPr>
            <w:tcW w:w="1240" w:type="pct"/>
          </w:tcPr>
          <w:p w:rsidR="002C2471" w:rsidRPr="00005AAB" w:rsidRDefault="002C2471" w:rsidP="0027706B">
            <w:pPr>
              <w:jc w:val="both"/>
              <w:rPr>
                <w:bCs/>
                <w:sz w:val="20"/>
                <w:szCs w:val="20"/>
              </w:rPr>
            </w:pPr>
            <w:r w:rsidRPr="00005AAB">
              <w:rPr>
                <w:bCs/>
                <w:sz w:val="20"/>
                <w:szCs w:val="20"/>
              </w:rPr>
              <w:t>Раздел 4. ПМ. 02  Приготовление и оформление простых блюд из яиц и творога.</w:t>
            </w:r>
          </w:p>
        </w:tc>
        <w:tc>
          <w:tcPr>
            <w:tcW w:w="589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7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0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3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521" w:type="pct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ПК 2.5.</w:t>
            </w:r>
          </w:p>
        </w:tc>
        <w:tc>
          <w:tcPr>
            <w:tcW w:w="1240" w:type="pct"/>
          </w:tcPr>
          <w:p w:rsidR="002C2471" w:rsidRPr="00005AAB" w:rsidRDefault="002C2471" w:rsidP="0027706B">
            <w:pPr>
              <w:jc w:val="both"/>
              <w:rPr>
                <w:bCs/>
                <w:sz w:val="20"/>
                <w:szCs w:val="20"/>
              </w:rPr>
            </w:pPr>
            <w:r w:rsidRPr="00005AAB">
              <w:rPr>
                <w:bCs/>
                <w:sz w:val="20"/>
                <w:szCs w:val="20"/>
              </w:rPr>
              <w:t>Раздел 5. ПМ. 02 Приготовление и оформление простых мучных блюд  из теста с фаршем.</w:t>
            </w:r>
          </w:p>
        </w:tc>
        <w:tc>
          <w:tcPr>
            <w:tcW w:w="589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17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0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6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521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</w:tcPr>
          <w:p w:rsidR="002C2471" w:rsidRPr="00005AAB" w:rsidRDefault="002C2471" w:rsidP="0027706B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005AAB">
              <w:rPr>
                <w:bCs/>
                <w:sz w:val="20"/>
                <w:szCs w:val="20"/>
              </w:rPr>
              <w:t>Производственная практика</w:t>
            </w:r>
            <w:r w:rsidRPr="00005AAB">
              <w:rPr>
                <w:sz w:val="20"/>
                <w:szCs w:val="20"/>
              </w:rPr>
              <w:t xml:space="preserve">, часов </w:t>
            </w:r>
            <w:r w:rsidRPr="00005AAB">
              <w:rPr>
                <w:i/>
                <w:iCs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589" w:type="pct"/>
          </w:tcPr>
          <w:p w:rsidR="002C2471" w:rsidRPr="0027706B" w:rsidRDefault="002C2471" w:rsidP="00277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17" w:type="pct"/>
          </w:tcPr>
          <w:p w:rsidR="002C2471" w:rsidRPr="0027706B" w:rsidRDefault="002C2471" w:rsidP="00277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2C2471" w:rsidRPr="0027706B" w:rsidRDefault="002C2471" w:rsidP="00277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</w:tcPr>
          <w:p w:rsidR="002C2471" w:rsidRPr="0027706B" w:rsidRDefault="002C2471" w:rsidP="00277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2C2471" w:rsidRPr="0027706B" w:rsidRDefault="002C2471" w:rsidP="00277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2C2471" w:rsidRPr="0027706B" w:rsidRDefault="002C2471" w:rsidP="002770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521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0" w:type="pct"/>
          </w:tcPr>
          <w:p w:rsidR="002C2471" w:rsidRPr="0027706B" w:rsidRDefault="002C2471" w:rsidP="0027706B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89" w:type="pct"/>
          </w:tcPr>
          <w:p w:rsidR="002C2471" w:rsidRPr="0027706B" w:rsidRDefault="002C2471" w:rsidP="002770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317" w:type="pct"/>
          </w:tcPr>
          <w:p w:rsidR="002C2471" w:rsidRPr="0027706B" w:rsidRDefault="002C2471" w:rsidP="002770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pct"/>
          </w:tcPr>
          <w:p w:rsidR="002C2471" w:rsidRPr="0027706B" w:rsidRDefault="002C2471" w:rsidP="0027706B">
            <w:pPr>
              <w:jc w:val="center"/>
              <w:rPr>
                <w:i/>
                <w:i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pct"/>
          </w:tcPr>
          <w:p w:rsidR="002C2471" w:rsidRPr="0027706B" w:rsidRDefault="002C2471" w:rsidP="002770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pct"/>
          </w:tcPr>
          <w:p w:rsidR="002C2471" w:rsidRPr="0027706B" w:rsidRDefault="002C2471" w:rsidP="002770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3" w:type="pct"/>
          </w:tcPr>
          <w:p w:rsidR="002C2471" w:rsidRPr="0027706B" w:rsidRDefault="002C2471" w:rsidP="002770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2C2471" w:rsidRDefault="002C2471" w:rsidP="00005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bCs/>
          <w:i/>
          <w:iCs/>
          <w:caps/>
        </w:rPr>
      </w:pPr>
    </w:p>
    <w:p w:rsidR="002C2471" w:rsidRDefault="002C2471" w:rsidP="00005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bCs/>
          <w:i/>
          <w:iCs/>
          <w:caps/>
        </w:rPr>
      </w:pPr>
    </w:p>
    <w:p w:rsidR="002C2471" w:rsidRDefault="002C2471" w:rsidP="00005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bCs/>
        </w:rPr>
      </w:pPr>
      <w:r>
        <w:rPr>
          <w:b/>
          <w:bCs/>
          <w:caps/>
        </w:rPr>
        <w:t xml:space="preserve">3.2. </w:t>
      </w:r>
      <w:r>
        <w:rPr>
          <w:b/>
          <w:bCs/>
        </w:rPr>
        <w:t>Содержание обучения по профессиональному модулю (ПМ. 02)</w:t>
      </w:r>
    </w:p>
    <w:p w:rsidR="002C2471" w:rsidRDefault="002C2471" w:rsidP="0028445D">
      <w:pPr>
        <w:jc w:val="both"/>
      </w:pPr>
    </w:p>
    <w:tbl>
      <w:tblPr>
        <w:tblW w:w="14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117"/>
        <w:gridCol w:w="355"/>
        <w:gridCol w:w="40"/>
        <w:gridCol w:w="27"/>
        <w:gridCol w:w="184"/>
        <w:gridCol w:w="13"/>
        <w:gridCol w:w="99"/>
        <w:gridCol w:w="6725"/>
        <w:gridCol w:w="2153"/>
        <w:gridCol w:w="1261"/>
        <w:gridCol w:w="39"/>
      </w:tblGrid>
      <w:tr w:rsidR="002C2471" w:rsidTr="00005AAB">
        <w:trPr>
          <w:gridAfter w:val="1"/>
          <w:wAfter w:w="39" w:type="dxa"/>
        </w:trPr>
        <w:tc>
          <w:tcPr>
            <w:tcW w:w="3454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1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2471" w:rsidTr="00005AAB">
        <w:trPr>
          <w:gridAfter w:val="1"/>
          <w:wAfter w:w="39" w:type="dxa"/>
        </w:trPr>
        <w:tc>
          <w:tcPr>
            <w:tcW w:w="3454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C2471" w:rsidTr="00005AAB">
        <w:trPr>
          <w:gridAfter w:val="1"/>
          <w:wAfter w:w="39" w:type="dxa"/>
          <w:trHeight w:val="681"/>
        </w:trPr>
        <w:tc>
          <w:tcPr>
            <w:tcW w:w="3454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ПМ. 02 Приготовление блюд и гарниров из круп, бобовых, макаронных изделий, яиц, творога, теста</w:t>
            </w: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162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020"/>
        </w:trPr>
        <w:tc>
          <w:tcPr>
            <w:tcW w:w="3454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МДК.02.01. Технология подготовки сырья и приготовления блюд и гарниров из круп, бобовых, макаронных изделий, яиц, творога, теста.</w:t>
            </w: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color w:val="EEECE1"/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08"/>
        </w:trPr>
        <w:tc>
          <w:tcPr>
            <w:tcW w:w="11014" w:type="dxa"/>
            <w:gridSpan w:val="9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Раздел 1.  ПМ 02.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706B">
              <w:rPr>
                <w:b/>
                <w:bCs/>
                <w:sz w:val="20"/>
                <w:szCs w:val="20"/>
              </w:rPr>
              <w:t xml:space="preserve"> Подготовка зерновых продуктов, жиров, сахара, муки, яиц, молока для приготовления блюд и гарниров.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color w:val="EEECE1"/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05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 xml:space="preserve">Тема 1.1  </w:t>
            </w:r>
            <w:r w:rsidRPr="0027706B">
              <w:rPr>
                <w:sz w:val="20"/>
                <w:szCs w:val="20"/>
              </w:rPr>
              <w:t>Ассортимент и товароведная характеристика круп, муки, сахара, жиров, яиц, молока, творога. Подготовка к использованию.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</w:tr>
      <w:tr w:rsidR="002C2471" w:rsidTr="00005AAB">
        <w:trPr>
          <w:gridAfter w:val="1"/>
          <w:wAfter w:w="39" w:type="dxa"/>
          <w:trHeight w:val="134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Ассортимент и товароведная характеристика круп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5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Ассортимент и товароведная характеристика муки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3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Ассортимент и товароведная характеристика макаронных изделий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63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Ассортимент и товароведная характеристика жиров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73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Ассортимент и товароведная характеристика сахара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97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Ассортимент и товароведная характеристика яиц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93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Ассортимент и товароведная характеристика молочных продуктов, творога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63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Определение качества муки, круп, сахара и выявление дефектов.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Определение доброкачественности жиров,  молока, яиц, творога и выявление дефектов.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Подготовка различных видов круп, муки к использованию.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Санитарная обработка яиц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Подготовка к использованию яичных продуктов: меланжа и яичного порошка.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таблиц «Товароведная характеристика круп»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схем подготовки продуктов к использованию: яиц.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Систематическая проработка конспектов занятий по теме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Работа с нормативными документами (сборник рецептур)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85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Тема 1.2. Производственный инвентарь и оборудованиедля приготовления блюд и гарниров из круп, бобовых и макаронных изделий, яиц, творога.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</w:tr>
      <w:tr w:rsidR="002C2471" w:rsidTr="00005AAB">
        <w:trPr>
          <w:gridAfter w:val="1"/>
          <w:wAfter w:w="39" w:type="dxa"/>
          <w:trHeight w:val="1126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Производственный инвентарь  для  подготовки продуктов и приготовления блюд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Характеристика производственного инвентаря, его назначение.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Приемы санитарной обработки инструментов, приспособлений, инвентаря.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Виды технологического оборудования и правила безопасного использования.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56"/>
        </w:trPr>
        <w:tc>
          <w:tcPr>
            <w:tcW w:w="11014" w:type="dxa"/>
            <w:gridSpan w:val="9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Раздел 2. ПМ 02. Приготовление и оформление каш и гарниров из круп, риса, бобовых и кукурузы.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47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Тема 2. 1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Значение в питании блюд из круп, риса,  бобовых и кукурузы. 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</w:tr>
      <w:tr w:rsidR="002C2471" w:rsidTr="00005AAB">
        <w:trPr>
          <w:gridAfter w:val="1"/>
          <w:wAfter w:w="39" w:type="dxa"/>
          <w:trHeight w:val="91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Значение и пищевая ценность блюд из круп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Роль блюд из круп, бобовых и кукурузы в питании. Пищевая ценность и калорийность каш и блюд из круп, риса, бобовых и кукурузы 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Специфические приемы приготовления  блюд из круп, бобовых и кукурузы.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14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Основные продукты и дополнительные ингредиенты для приготовления каш и гарниров из круп, риса, бобовых и кукурузы.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Виды основных продуктов и дополнительных ингредиентов для приготовления каш, гарниров из круп, бобовых и кукурузы.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Варианты сочетания риса с другими ингредиентами для создания гармоничных блюд.</w:t>
            </w:r>
          </w:p>
        </w:tc>
        <w:tc>
          <w:tcPr>
            <w:tcW w:w="2153" w:type="dxa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65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Тема 2.2 Технология приготовления каш. </w:t>
            </w: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</w:tr>
      <w:tr w:rsidR="002C2471" w:rsidTr="00005AAB">
        <w:trPr>
          <w:gridAfter w:val="1"/>
          <w:wAfter w:w="39" w:type="dxa"/>
          <w:trHeight w:val="127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 xml:space="preserve">Технология приготовления каш и гарниров из круп.                                               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Общие правила варки каш. Классификация каш по консистенции, по способу приготовления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Соотношение крупы и жидкости  при варке каш. Взаимозаменяемость сырья при приготовлении каш. Способы варки каш.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69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жидких каш.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вязких каш.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рассыпчатых каш.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гарниров из риса в соответствии с методами приготовления и типом риса: риса отварного без откидывания, отварного в воде и на пару, риса жареного.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Требования к качеству каш, способы сервировки и подачи, варианты оформления каш, температура подачи, условия хранения и сроки реализации.</w:t>
            </w:r>
          </w:p>
        </w:tc>
        <w:tc>
          <w:tcPr>
            <w:tcW w:w="2153" w:type="dxa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5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 xml:space="preserve">Технология приготовления блюд и гарниров из круп, риса. 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котлет биточков манных  (рисовых)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запеканки рисовой, пшенной, манной.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крупеника.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пудинга рисового.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плова с мясом, овощного, с сухофруктами.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lastRenderedPageBreak/>
              <w:t xml:space="preserve">Методы приготовления блюд диетического питания из круп и риса: плов из риса с сухофруктами, 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Требования к качеству, способы сервировки и подачи, варианты оформления блюд из круп, температура подачи, условия хранения и сроки реализации.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30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lastRenderedPageBreak/>
              <w:t>Тема 2.3 Технология приготовления блюд из бобовых и кукурузы.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8"/>
            <w:vMerge w:val="restart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7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8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C2471" w:rsidRPr="0027706B" w:rsidRDefault="002C2471" w:rsidP="0027706B">
            <w:pPr>
              <w:tabs>
                <w:tab w:val="center" w:pos="972"/>
                <w:tab w:val="right" w:pos="194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706B">
              <w:rPr>
                <w:sz w:val="20"/>
                <w:szCs w:val="20"/>
              </w:rPr>
              <w:tab/>
            </w:r>
          </w:p>
        </w:tc>
        <w:tc>
          <w:tcPr>
            <w:tcW w:w="1261" w:type="dxa"/>
            <w:tcBorders>
              <w:top w:val="nil"/>
            </w:tcBorders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</w:tr>
      <w:tr w:rsidR="002C2471" w:rsidTr="00005AAB">
        <w:trPr>
          <w:gridAfter w:val="1"/>
          <w:wAfter w:w="39" w:type="dxa"/>
          <w:trHeight w:val="40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Правила варки бобовых, кукурузы.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бобовых с жиром и луком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фасоли в соусе.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пюре из бобовых.</w:t>
            </w:r>
          </w:p>
        </w:tc>
        <w:tc>
          <w:tcPr>
            <w:tcW w:w="2153" w:type="dxa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87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кукурузы отварной.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Требования к качеству,  способы сервировки и подачи, варианты оформления блюд из бобовых и кукурузы. Температура подачи,  условия  хранения и сроки реализации.</w:t>
            </w:r>
          </w:p>
        </w:tc>
        <w:tc>
          <w:tcPr>
            <w:tcW w:w="2153" w:type="dxa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i/>
                <w:i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Подбор приспособлений, производственного оборудования и инвентаря для приготовления блюд и гарниров из круп, риса, бобовых и кукурузы.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жидких, рассыпчатых, вязких каш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котлет, биточков манных.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Приготовление и отпуск плова овощного 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карт на блюда из круп, бобовых</w:t>
            </w:r>
          </w:p>
        </w:tc>
        <w:tc>
          <w:tcPr>
            <w:tcW w:w="2153" w:type="dxa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схем  приготовления каш и гарниров из круп, риса, блюд из бобовых и кукурузы (блюда указываются преподавателем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слайдовых презентаций по темам: «Блюда и гарниры из круп», «Блюда и гарниры из бобовых»</w:t>
            </w:r>
          </w:p>
        </w:tc>
        <w:tc>
          <w:tcPr>
            <w:tcW w:w="2153" w:type="dxa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Учебная практика: овладение приемами и приобретение навыков по приготовлению и оформлению каш и гарниров из круп, риса, бобовых и кукурузы.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Подготовка круп, бобовых, кукурузы к варке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жидких, вязких, рассыпчатых каш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котлет, биточков из круп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0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крупеника гречневого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60"/>
        </w:trPr>
        <w:tc>
          <w:tcPr>
            <w:tcW w:w="11014" w:type="dxa"/>
            <w:gridSpan w:val="9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Раздел 3 ПМ. 02 Приготовление простых блюд и гарниров из макаронных изделий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85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Тема 3.1.</w:t>
            </w:r>
            <w:r w:rsidRPr="0027706B">
              <w:rPr>
                <w:spacing w:val="-6"/>
                <w:sz w:val="20"/>
                <w:szCs w:val="20"/>
              </w:rPr>
              <w:t xml:space="preserve">Технология приготовления </w:t>
            </w:r>
            <w:r w:rsidRPr="0027706B">
              <w:rPr>
                <w:spacing w:val="-6"/>
                <w:sz w:val="20"/>
                <w:szCs w:val="20"/>
              </w:rPr>
              <w:lastRenderedPageBreak/>
              <w:t>блюд и гарниров из макаронных изделий</w:t>
            </w: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711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</w:t>
            </w:r>
          </w:p>
          <w:p w:rsidR="002C2471" w:rsidRPr="0027706B" w:rsidRDefault="002C2471" w:rsidP="0027706B">
            <w:pPr>
              <w:snapToGrid w:val="0"/>
              <w:jc w:val="both"/>
              <w:rPr>
                <w:b/>
                <w:bCs/>
                <w:spacing w:val="-6"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Значение и пищевая ценность блюд из макаронных изделий.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История возникновения производства макаронных изделий.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Пищевая ценность и калорийность блюд из макаронных изделий.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Разновидности макаронных изделий.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Правила выбора макаронных изделий и дополнительных ингредиентов к ним в соответствии с технологическими требованиями.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Варианты сочетания макаронных изделий с начинками и соусами для создания гармоничных блюд.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Подготовка макаронных изделий для варки.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532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27706B">
              <w:rPr>
                <w:b/>
                <w:bCs/>
                <w:spacing w:val="-6"/>
                <w:sz w:val="20"/>
                <w:szCs w:val="20"/>
              </w:rPr>
              <w:t>2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snapToGrid w:val="0"/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27706B">
              <w:rPr>
                <w:b/>
                <w:bCs/>
                <w:spacing w:val="-6"/>
                <w:sz w:val="20"/>
                <w:szCs w:val="20"/>
              </w:rPr>
              <w:t>Технология приготовления блюд и гарниров из макаронных изделий</w:t>
            </w: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Варка макаронных изделий сливным и не сливным способом.</w:t>
            </w: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Разновидности подачи макарон: с жиром или сметаной, с сыром или творогом, с томатом, с овощами.</w:t>
            </w: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Технология приготовления макаронника.</w:t>
            </w: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Технология приготовления макарон, запеченных с сыром.</w:t>
            </w:r>
          </w:p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Технология приготовления лапшевника с творогом.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Методы приготовления блюд диетического питания из мак5аронных изделий.</w:t>
            </w:r>
          </w:p>
          <w:p w:rsidR="002C2471" w:rsidRPr="0027706B" w:rsidRDefault="002C2471" w:rsidP="0027706B">
            <w:pPr>
              <w:jc w:val="both"/>
              <w:rPr>
                <w:color w:val="323232"/>
                <w:spacing w:val="-2"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Требования к качеству,  способы сервировки и подачи, варианты оформления блюд из макаронных изделий, температура подачи,  условия  хранения и сроки реализации.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37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b/>
                <w:bCs/>
                <w:i/>
                <w:iCs/>
                <w:sz w:val="20"/>
                <w:szCs w:val="20"/>
              </w:rPr>
              <w:t>Лабораторно-практические  работы: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82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1.</w:t>
            </w:r>
          </w:p>
          <w:p w:rsidR="002C2471" w:rsidRPr="0027706B" w:rsidRDefault="002C2471" w:rsidP="0027706B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2.</w:t>
            </w:r>
          </w:p>
          <w:p w:rsidR="002C2471" w:rsidRPr="0027706B" w:rsidRDefault="002C2471" w:rsidP="0027706B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3.</w:t>
            </w:r>
          </w:p>
          <w:p w:rsidR="002C2471" w:rsidRPr="0027706B" w:rsidRDefault="002C2471" w:rsidP="0027706B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4.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Подбор приспособлений, производственного оборудования и инвентаря для приготовления блюд и гарниров из макаронных изделий.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Приготовление и отпуск макаронника 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Приготовление и отпуск </w:t>
            </w:r>
            <w:r w:rsidRPr="0027706B">
              <w:rPr>
                <w:spacing w:val="-6"/>
                <w:sz w:val="20"/>
                <w:szCs w:val="20"/>
              </w:rPr>
              <w:t>макарон, запеченных с сыром</w:t>
            </w:r>
            <w:r w:rsidRPr="0027706B">
              <w:rPr>
                <w:sz w:val="20"/>
                <w:szCs w:val="20"/>
              </w:rPr>
              <w:t>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23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55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7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карт на блюда из макаронных изделий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293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189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карт на блюда из макаронных изделий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1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Рефераты «История возникновения производства макаронных изделий»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10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Учебная практика: овладение приемами и приобретение навыков по технологии приготовления простых блюд и гарниров из макаронных изделий.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gridAfter w:val="1"/>
          <w:wAfter w:w="39" w:type="dxa"/>
          <w:trHeight w:val="310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2C2471" w:rsidRPr="0027706B" w:rsidRDefault="002C2471" w:rsidP="0027706B">
            <w:pPr>
              <w:jc w:val="both"/>
              <w:rPr>
                <w:spacing w:val="-6"/>
                <w:sz w:val="20"/>
                <w:szCs w:val="20"/>
              </w:rPr>
            </w:pPr>
            <w:r w:rsidRPr="0027706B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7048" w:type="dxa"/>
            <w:gridSpan w:val="5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блюд и гарниров из макаронных изделий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c>
          <w:tcPr>
            <w:tcW w:w="11014" w:type="dxa"/>
            <w:gridSpan w:val="9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27706B">
              <w:rPr>
                <w:b/>
                <w:bCs/>
                <w:sz w:val="20"/>
                <w:szCs w:val="20"/>
              </w:rPr>
              <w:t>Раздел 4 ПМ. 02 Приготовление и оформление простых блюд из яиц и творога.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</w:tc>
      </w:tr>
      <w:tr w:rsidR="002C2471" w:rsidTr="00005AAB">
        <w:trPr>
          <w:trHeight w:val="191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27706B">
              <w:rPr>
                <w:b/>
                <w:bCs/>
                <w:sz w:val="20"/>
                <w:szCs w:val="20"/>
              </w:rPr>
              <w:t>Тема 4. 1. Технология приготовления блюд из отварных, жареных и запеченных яиц.</w:t>
            </w: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</w:tc>
      </w:tr>
      <w:tr w:rsidR="002C2471" w:rsidTr="00005AAB">
        <w:trPr>
          <w:trHeight w:val="28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</w:rPr>
            </w:pPr>
          </w:p>
        </w:tc>
        <w:tc>
          <w:tcPr>
            <w:tcW w:w="539" w:type="dxa"/>
            <w:gridSpan w:val="4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1.</w:t>
            </w:r>
          </w:p>
        </w:tc>
        <w:tc>
          <w:tcPr>
            <w:tcW w:w="7021" w:type="dxa"/>
            <w:gridSpan w:val="4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Значение и пищевая ценность блюд из яиц в питании человека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Пищевая ценность и  калорийность блюд из яиц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lastRenderedPageBreak/>
              <w:t>Воздействие температуры на белки яиц и влияние на пищевую ценность блюд из яиц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Способы кулинарной обработки блюд из яиц.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Взаимозаменяемость сырья при приготовлении блюд из  яиц.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706B">
              <w:t>2</w:t>
            </w:r>
          </w:p>
        </w:tc>
      </w:tr>
      <w:tr w:rsidR="002C2471" w:rsidTr="00005AAB">
        <w:trPr>
          <w:trHeight w:val="34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</w:rPr>
            </w:pPr>
          </w:p>
        </w:tc>
        <w:tc>
          <w:tcPr>
            <w:tcW w:w="539" w:type="dxa"/>
            <w:gridSpan w:val="4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2.</w:t>
            </w:r>
          </w:p>
        </w:tc>
        <w:tc>
          <w:tcPr>
            <w:tcW w:w="7021" w:type="dxa"/>
            <w:gridSpan w:val="4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Технология приготовления блюд из отварных яиц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Правила варки яиц в скорлупе: всмятку, «в мешочек», вкрутую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Правила варки яиц без скорлупы вкрутую, вареных яиц, «пашот». 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27706B">
              <w:rPr>
                <w:sz w:val="20"/>
                <w:szCs w:val="20"/>
              </w:rPr>
              <w:t>Требования к качеству,  способы сервировки и подачи, варианты оформления блюд из отварных яиц, температура подачи,  условия  хранения и сроки реализации.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706B">
              <w:t>3</w:t>
            </w:r>
          </w:p>
        </w:tc>
      </w:tr>
      <w:tr w:rsidR="002C2471" w:rsidTr="00005AAB"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</w:rPr>
            </w:pPr>
          </w:p>
        </w:tc>
        <w:tc>
          <w:tcPr>
            <w:tcW w:w="539" w:type="dxa"/>
            <w:gridSpan w:val="4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3.</w:t>
            </w:r>
          </w:p>
        </w:tc>
        <w:tc>
          <w:tcPr>
            <w:tcW w:w="7021" w:type="dxa"/>
            <w:gridSpan w:val="4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Технология приготовления блюд из жареных яиц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яичницы-глазуньи (натуральной и с мясными продуктами), яичницы с гарниром.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омлета натурального,  омлетов смешанных, фаршированных.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Требования к качеству,  способы сервировки и подачи, варианты оформления блюд из жареных яиц, температура подачи,  условия  хранения и сроки реализации.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706B">
              <w:t>3</w:t>
            </w:r>
          </w:p>
        </w:tc>
      </w:tr>
      <w:tr w:rsidR="002C2471" w:rsidTr="00005AAB"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</w:rPr>
            </w:pPr>
          </w:p>
        </w:tc>
        <w:tc>
          <w:tcPr>
            <w:tcW w:w="539" w:type="dxa"/>
            <w:gridSpan w:val="4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4.</w:t>
            </w:r>
          </w:p>
        </w:tc>
        <w:tc>
          <w:tcPr>
            <w:tcW w:w="7021" w:type="dxa"/>
            <w:gridSpan w:val="4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Технология приготовления блюд из запеченных яиц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омлета натурального запеченного,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смешанных омлетов.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драчены.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яиц, запеченных под молочным соусом, яиц «бенедикт».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Методы приготовления блюд диетического питания из яиц.</w:t>
            </w:r>
          </w:p>
          <w:p w:rsidR="002C2471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Требования к качеству,  способы сервировки и подачи, варианты оформления блюд 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из запеченных яиц, температура подачи,  условия  хранения и сроки реализации.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706B">
              <w:t>3</w:t>
            </w:r>
          </w:p>
        </w:tc>
      </w:tr>
      <w:tr w:rsidR="002C2471" w:rsidTr="00005AAB">
        <w:trPr>
          <w:trHeight w:val="150"/>
        </w:trPr>
        <w:tc>
          <w:tcPr>
            <w:tcW w:w="3454" w:type="dxa"/>
            <w:vMerge w:val="restart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Тема 4. 2. Технология приготовления холодных и горячих блюд из творога.</w:t>
            </w: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706B">
              <w:t>2</w:t>
            </w:r>
          </w:p>
        </w:tc>
      </w:tr>
      <w:tr w:rsidR="002C2471" w:rsidTr="00005AAB">
        <w:trPr>
          <w:trHeight w:val="525"/>
        </w:trPr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1.</w:t>
            </w:r>
          </w:p>
        </w:tc>
        <w:tc>
          <w:tcPr>
            <w:tcW w:w="6824" w:type="dxa"/>
            <w:gridSpan w:val="2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Пищевая ценность блюд из творога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Значение творожных блюд в питании человека.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Правила выбора творога и дополнительных ингредиентов к нему.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Температурный и санитарный режим и правила приготовления для различных видов творога и типов питания.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</w:pPr>
          </w:p>
        </w:tc>
      </w:tr>
      <w:tr w:rsidR="002C2471" w:rsidTr="00005AAB"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2.</w:t>
            </w:r>
          </w:p>
        </w:tc>
        <w:tc>
          <w:tcPr>
            <w:tcW w:w="6824" w:type="dxa"/>
            <w:gridSpan w:val="2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Технология приготовления холодных блюд из творога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Методы приготовления холодных блюд из творога: протирание, отпрессовывание, смешивание, порционирование.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приготовления: творог со сливками, творог с молоком, творожной массы с наполнителями.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пасхи сырной.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lastRenderedPageBreak/>
              <w:t>Требования к качеству,  способы сервировки и подачи, варианты оформления холодных блюд из творога, температура подачи,  условия  хранения и сроки реализации.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</w:tr>
      <w:tr w:rsidR="002C2471" w:rsidTr="00005AAB"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24" w:type="dxa"/>
            <w:gridSpan w:val="2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Технология приготовления горячих блюд из творога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Методы приготовления горячих блюд из творога: протирание, отпрессовывание, смешивание, формование, варка в воде, варка на пару, жарка изделий основным способом, во фритюре, запекание, порционирование.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Технология приготовления вареников ленивых, пудинга парового, пудинга запечённого, запеканки,  сырников, шариков, жареных во фритюре. 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Взаимозаменяемость сырья при приготовлении горячих блюд из творога.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Методы приготовления блюд диетического питания из творога.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Требования к качеству,  способы сервировки и подачи, варианты оформления горячих блюд из творога, температура подачи,  условия  хранения и сроки реализации.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</w:tr>
      <w:tr w:rsidR="002C2471" w:rsidTr="00005AAB"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Лабораторно-практическиеработы</w:t>
            </w:r>
            <w:r w:rsidRPr="0027706B">
              <w:rPr>
                <w:sz w:val="20"/>
                <w:szCs w:val="20"/>
              </w:rPr>
              <w:t>: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Подбор приспособлений и производственного оборудования и инвентаря для приготовления блюд из яиц и творога.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омлета натурального, смешанного, фаршированного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 вареников ленивых.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сырников из творога, пудинга запеченного.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70"/>
        </w:trPr>
        <w:tc>
          <w:tcPr>
            <w:tcW w:w="3454" w:type="dxa"/>
            <w:vMerge w:val="restart"/>
            <w:tcBorders>
              <w:top w:val="nil"/>
            </w:tcBorders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карт на блюда из яиц, творога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схем приготовления блюд из яиц и творога (блюда указываются преподавателем)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171"/>
        </w:trPr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Решение задач на определение расчета норм закладки, выхода готовых блюд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Учебная практика: овладение приемами и приобретение навыков по технологии приготовления холодных и горячих блюд из творога.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Варка яиц: всмятку, «в мешочек», вкрутую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Яичница-глазунья: натуральная, с гарниром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омлета: натурального,  смешанного, фаршированного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вареников ленивых, пудинга парового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454" w:type="dxa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3" w:type="dxa"/>
            <w:gridSpan w:val="5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5</w:t>
            </w:r>
          </w:p>
        </w:tc>
        <w:tc>
          <w:tcPr>
            <w:tcW w:w="6837" w:type="dxa"/>
            <w:gridSpan w:val="3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сырников из творога, запеканки, пудинга запеченного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11014" w:type="dxa"/>
            <w:gridSpan w:val="9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Раздел 5 ПМ. 02 Приготовление и оформление простых мучных блюд  из теста с фаршем.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32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356"/>
        </w:trPr>
        <w:tc>
          <w:tcPr>
            <w:tcW w:w="3571" w:type="dxa"/>
            <w:gridSpan w:val="2"/>
            <w:vMerge w:val="restart"/>
          </w:tcPr>
          <w:p w:rsidR="002C2471" w:rsidRPr="0027706B" w:rsidRDefault="002C2471" w:rsidP="0027706B">
            <w:pPr>
              <w:jc w:val="both"/>
              <w:rPr>
                <w:color w:val="323232"/>
                <w:spacing w:val="-2"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Тема 5.1 </w:t>
            </w:r>
            <w:r w:rsidRPr="0027706B">
              <w:rPr>
                <w:color w:val="323232"/>
                <w:spacing w:val="-2"/>
                <w:sz w:val="20"/>
                <w:szCs w:val="20"/>
              </w:rPr>
              <w:t>Значение, роль мучных блюд в питании, классификация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323232"/>
                <w:spacing w:val="-2"/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323232"/>
                <w:spacing w:val="-2"/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323232"/>
                <w:spacing w:val="-2"/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323232"/>
                <w:spacing w:val="-2"/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43" w:type="dxa"/>
            <w:gridSpan w:val="7"/>
          </w:tcPr>
          <w:p w:rsidR="002C2471" w:rsidRPr="0027706B" w:rsidRDefault="002C2471" w:rsidP="0027706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</w:tr>
      <w:tr w:rsidR="002C2471" w:rsidTr="00005AAB">
        <w:trPr>
          <w:trHeight w:val="255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snapToGrid w:val="0"/>
              <w:jc w:val="both"/>
              <w:rPr>
                <w:i/>
                <w:i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1.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snapToGrid w:val="0"/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Значение и пищевая ценность мучных  блюд 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trHeight w:val="255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snapToGrid w:val="0"/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 xml:space="preserve">Производственный инвентарь  для  подготовки продуктов и приготовления </w:t>
            </w:r>
            <w:r w:rsidRPr="0027706B">
              <w:rPr>
                <w:sz w:val="20"/>
                <w:szCs w:val="20"/>
              </w:rPr>
              <w:lastRenderedPageBreak/>
              <w:t>блюд из теста с фаршем. Характеристика производственного инвентаря, его назначение.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Инструменты и приспособления для приготовления блюд из теста с фаршем.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Приемы санитарной обработки инструментов, приспособлений и инвентаря.</w:t>
            </w:r>
          </w:p>
          <w:p w:rsidR="002C2471" w:rsidRPr="0027706B" w:rsidRDefault="002C2471" w:rsidP="0027706B">
            <w:pPr>
              <w:snapToGrid w:val="0"/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Виды технологического оборудования и правила безопасного использования</w:t>
            </w:r>
            <w:r w:rsidRPr="0027706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53" w:type="dxa"/>
            <w:vMerge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trHeight w:val="345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фаршей и начинок из творога, капусты, картофеля, ягод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trHeight w:val="240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Технология приготовления бездрожжевого теста для пельменей, вареников, чебуреков, блинчиков, оладий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trHeight w:val="129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5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Требования к качеству и условия хранения  изделий из теста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trHeight w:val="773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6</w:t>
            </w:r>
          </w:p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25" w:type="dxa"/>
          </w:tcPr>
          <w:p w:rsidR="002C2471" w:rsidRPr="0027706B" w:rsidRDefault="002C2471" w:rsidP="0027706B">
            <w:pPr>
              <w:snapToGrid w:val="0"/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Основные продукты и дополнительные ингредиенты для приготовления мучных блюд из теста с фаршем.  ( разрыхлители, пищевые кислоты, ванилин, ягоды, плоды, наполнителей для пиццы)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</w:tr>
      <w:tr w:rsidR="002C2471" w:rsidTr="00005AAB">
        <w:trPr>
          <w:trHeight w:val="171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43" w:type="dxa"/>
            <w:gridSpan w:val="7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Лабораторно-практическиеработы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</w:tcBorders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284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пельменей отварных, жареных с мясом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157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вареников с творогом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43" w:type="dxa"/>
            <w:gridSpan w:val="7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карт на блюда из теста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технологических схем приготовления блюд из теста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калькуляции на блюда из теста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5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Составление слайдовых презентаций по темам «Разновидности пельменей и их происхождение» «Варианты оформления и подачи блюд из теста»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rPr>
          <w:trHeight w:val="296"/>
        </w:trPr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43" w:type="dxa"/>
            <w:gridSpan w:val="7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Учебная практика: овладение приемами и приобретение навыков по технологии приготовления и оформления простых мучных блюд  из теста с фаршем.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пельменей с мясным фаршем</w:t>
            </w: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вареников с творогом. Картошкой, вишней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чебуреков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4</w:t>
            </w: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блинчиков фаршированных с различными фаршами</w:t>
            </w: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3" w:type="dxa"/>
            <w:gridSpan w:val="7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Производственная практика: совершенствование знаний, умений и практического опыта по организации процесса приготовления блюд и гарниров из круп, бобовых, макаронных изделий, яиц, творога, теста.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1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2.</w:t>
            </w:r>
          </w:p>
          <w:p w:rsidR="002C2471" w:rsidRPr="0027706B" w:rsidRDefault="002C2471" w:rsidP="003659BF">
            <w:pPr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3.</w:t>
            </w:r>
          </w:p>
          <w:p w:rsidR="002C2471" w:rsidRPr="0027706B" w:rsidRDefault="002C2471" w:rsidP="003659BF">
            <w:pPr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lastRenderedPageBreak/>
              <w:t>4.</w:t>
            </w:r>
          </w:p>
          <w:p w:rsidR="002C2471" w:rsidRPr="0027706B" w:rsidRDefault="002C2471" w:rsidP="003659BF">
            <w:pPr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5.</w:t>
            </w:r>
            <w:bookmarkStart w:id="1" w:name="_GoBack"/>
            <w:bookmarkEnd w:id="1"/>
          </w:p>
        </w:tc>
        <w:tc>
          <w:tcPr>
            <w:tcW w:w="6725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lastRenderedPageBreak/>
              <w:t>Приготовление и  отпуск блюд и гарниров из круп;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 отпуск блюд и гарниров из бобовых;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блюд и гарниров из макаронных изделий;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lastRenderedPageBreak/>
              <w:t>Приготовление и отпуск блюд из яиц и творога.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706B">
              <w:rPr>
                <w:sz w:val="20"/>
                <w:szCs w:val="20"/>
              </w:rPr>
              <w:t>Приготовление и отпуск изделий из теста;</w:t>
            </w:r>
          </w:p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vMerge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725" w:type="dxa"/>
            <w:vMerge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53" w:type="dxa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2C2471" w:rsidRPr="0027706B" w:rsidRDefault="002C2471" w:rsidP="002770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3571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Всего</w:t>
            </w:r>
          </w:p>
        </w:tc>
        <w:tc>
          <w:tcPr>
            <w:tcW w:w="718" w:type="dxa"/>
            <w:gridSpan w:val="6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725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706B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11014" w:type="dxa"/>
            <w:gridSpan w:val="9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по МДК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11014" w:type="dxa"/>
            <w:gridSpan w:val="9"/>
          </w:tcPr>
          <w:p w:rsidR="002C2471" w:rsidRPr="002368DC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368DC">
              <w:rPr>
                <w:sz w:val="20"/>
                <w:szCs w:val="20"/>
              </w:rPr>
              <w:t>ДЗ по УП и ПП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C2471" w:rsidTr="00005AAB">
        <w:tc>
          <w:tcPr>
            <w:tcW w:w="11014" w:type="dxa"/>
            <w:gridSpan w:val="9"/>
          </w:tcPr>
          <w:p w:rsidR="002C2471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экзамен по модулю</w:t>
            </w:r>
          </w:p>
        </w:tc>
        <w:tc>
          <w:tcPr>
            <w:tcW w:w="2153" w:type="dxa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2C2471" w:rsidRPr="0027706B" w:rsidRDefault="002C2471" w:rsidP="00277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</w:pPr>
    </w:p>
    <w:p w:rsidR="002C2471" w:rsidRDefault="002C2471" w:rsidP="00284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</w:pPr>
    </w:p>
    <w:p w:rsidR="002C2471" w:rsidRDefault="002C2471" w:rsidP="0028445D">
      <w:pPr>
        <w:jc w:val="both"/>
        <w:rPr>
          <w:i/>
          <w:iCs/>
        </w:rPr>
        <w:sectPr w:rsidR="002C2471" w:rsidSect="00005AAB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2C2471" w:rsidRPr="00005AAB" w:rsidRDefault="002C2471" w:rsidP="003B5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 w:rsidRPr="00005AAB">
        <w:rPr>
          <w:b/>
          <w:bCs/>
          <w:caps/>
        </w:rPr>
        <w:lastRenderedPageBreak/>
        <w:t> условия реализации  ПРОФЕССИОНАЛЬНОГО МОДУЛЯ</w:t>
      </w:r>
    </w:p>
    <w:p w:rsidR="002C2471" w:rsidRPr="00005AAB" w:rsidRDefault="002C2471" w:rsidP="003B56C0">
      <w:pPr>
        <w:jc w:val="both"/>
      </w:pPr>
    </w:p>
    <w:p w:rsidR="002C2471" w:rsidRPr="00005AAB" w:rsidRDefault="002C2471" w:rsidP="003B5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05AAB">
        <w:rPr>
          <w:b/>
          <w:bCs/>
        </w:rPr>
        <w:t>4.1. Требования к минимальному материально-техническому обеспечению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05AAB">
        <w:t xml:space="preserve">Реализация программы модуля предполагает наличие учебного кабинета «Технология кулинарного производства» и  два учебно-производственных цеха «Кулинарного» и «Кондитерского».                      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 xml:space="preserve">Оборудование </w:t>
      </w:r>
      <w:r w:rsidRPr="00005AAB">
        <w:rPr>
          <w:b/>
          <w:bCs/>
        </w:rPr>
        <w:t>учебного кабинета</w:t>
      </w:r>
      <w:r w:rsidRPr="00005AAB">
        <w:t xml:space="preserve"> и рабочих мест кабинета «Технология кулинарного производства»: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>посадочные места по количеству обучающихся;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 xml:space="preserve">рабочее место преподавателя;  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>комплект бланков учебно-технологической документации;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>комплект учебно-методической документации;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>наглядные пособия (планшеты, плакаты, схемы, карты-схемы);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>натуральные образцы;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>компьютер;</w:t>
      </w:r>
    </w:p>
    <w:p w:rsidR="002C2471" w:rsidRPr="00005AAB" w:rsidRDefault="002C2471" w:rsidP="003B56C0">
      <w:pPr>
        <w:pStyle w:val="2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40"/>
        <w:jc w:val="both"/>
      </w:pPr>
      <w:r w:rsidRPr="00005AAB">
        <w:t>программное обеспечение общего и профессионального назначения.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 xml:space="preserve">Оборудование </w:t>
      </w:r>
      <w:r w:rsidRPr="00005AAB">
        <w:rPr>
          <w:b/>
          <w:bCs/>
        </w:rPr>
        <w:t>учебно-производственных мастерских</w:t>
      </w:r>
      <w:r w:rsidRPr="00005AAB">
        <w:t xml:space="preserve"> (две):</w:t>
      </w:r>
    </w:p>
    <w:p w:rsidR="002C2471" w:rsidRPr="00005AAB" w:rsidRDefault="002C2471" w:rsidP="003B56C0">
      <w:pPr>
        <w:pStyle w:val="20"/>
        <w:numPr>
          <w:ilvl w:val="1"/>
          <w:numId w:val="19"/>
        </w:numPr>
        <w:tabs>
          <w:tab w:val="left" w:pos="540"/>
          <w:tab w:val="num" w:pos="900"/>
        </w:tabs>
        <w:spacing w:after="0" w:line="240" w:lineRule="auto"/>
        <w:ind w:hanging="1440"/>
        <w:jc w:val="both"/>
      </w:pPr>
      <w:r w:rsidRPr="00005AAB">
        <w:t>Рабочие места по количеству обучающихся;</w:t>
      </w:r>
    </w:p>
    <w:p w:rsidR="002C2471" w:rsidRPr="00005AAB" w:rsidRDefault="002C2471" w:rsidP="003B56C0">
      <w:pPr>
        <w:pStyle w:val="20"/>
        <w:numPr>
          <w:ilvl w:val="1"/>
          <w:numId w:val="19"/>
        </w:numPr>
        <w:tabs>
          <w:tab w:val="left" w:pos="540"/>
          <w:tab w:val="num" w:pos="900"/>
        </w:tabs>
        <w:spacing w:after="0" w:line="240" w:lineRule="auto"/>
        <w:ind w:hanging="1440"/>
        <w:jc w:val="both"/>
      </w:pPr>
      <w:r w:rsidRPr="00005AAB">
        <w:t>Технологическое оборудование и оснастка:</w:t>
      </w:r>
    </w:p>
    <w:p w:rsidR="002C2471" w:rsidRPr="00005AAB" w:rsidRDefault="002C2471" w:rsidP="003B56C0">
      <w:pPr>
        <w:pStyle w:val="20"/>
        <w:tabs>
          <w:tab w:val="num" w:pos="180"/>
          <w:tab w:val="left" w:pos="540"/>
        </w:tabs>
        <w:spacing w:after="0" w:line="240" w:lineRule="auto"/>
        <w:jc w:val="both"/>
      </w:pPr>
      <w:r w:rsidRPr="00005AAB">
        <w:t xml:space="preserve">- </w:t>
      </w:r>
      <w:r w:rsidRPr="00005AAB">
        <w:rPr>
          <w:u w:val="single"/>
        </w:rPr>
        <w:t>Электромеханическое оборудование</w:t>
      </w:r>
      <w:r w:rsidRPr="00005AAB">
        <w:t>: универсальный привод с семью сменными механизмами, блендер, слайсер, миксеры, настольный взбивальный механизм, мясорубка электрическая, овощерезательная машина,соковыжималка;</w:t>
      </w:r>
    </w:p>
    <w:p w:rsidR="002C2471" w:rsidRPr="00005AAB" w:rsidRDefault="002C2471" w:rsidP="003B56C0">
      <w:pPr>
        <w:pStyle w:val="20"/>
        <w:tabs>
          <w:tab w:val="num" w:pos="180"/>
          <w:tab w:val="left" w:pos="540"/>
        </w:tabs>
        <w:spacing w:after="0" w:line="240" w:lineRule="auto"/>
        <w:jc w:val="both"/>
      </w:pPr>
      <w:r w:rsidRPr="00005AAB">
        <w:t>-</w:t>
      </w:r>
      <w:r w:rsidRPr="00005AAB">
        <w:rPr>
          <w:u w:val="single"/>
        </w:rPr>
        <w:t>Тепловое оборудование:</w:t>
      </w:r>
      <w:r w:rsidRPr="00005AAB">
        <w:t xml:space="preserve"> плита электрическая четырехкомфорочная, пароконвектомат, шкаф жарочный, шкаф пекарный, кофеварка, фритюрница, кипятильник электрический;</w:t>
      </w:r>
    </w:p>
    <w:p w:rsidR="002C2471" w:rsidRPr="00005AAB" w:rsidRDefault="002C2471" w:rsidP="003B56C0">
      <w:pPr>
        <w:pStyle w:val="20"/>
        <w:tabs>
          <w:tab w:val="num" w:pos="180"/>
          <w:tab w:val="left" w:pos="540"/>
        </w:tabs>
        <w:spacing w:after="0" w:line="240" w:lineRule="auto"/>
        <w:jc w:val="both"/>
      </w:pPr>
      <w:r w:rsidRPr="00005AAB">
        <w:t xml:space="preserve">- </w:t>
      </w:r>
      <w:r w:rsidRPr="00005AAB">
        <w:rPr>
          <w:u w:val="single"/>
        </w:rPr>
        <w:t>Холодильное оборудование</w:t>
      </w:r>
      <w:r w:rsidRPr="00005AAB">
        <w:t>: холодильники бытовые «</w:t>
      </w:r>
      <w:r w:rsidRPr="00005AAB">
        <w:rPr>
          <w:lang w:val="en-US"/>
        </w:rPr>
        <w:t>Samsung</w:t>
      </w:r>
      <w:r w:rsidRPr="00005AAB">
        <w:t xml:space="preserve">»; </w:t>
      </w:r>
    </w:p>
    <w:p w:rsidR="002C2471" w:rsidRPr="00005AAB" w:rsidRDefault="002C2471" w:rsidP="003B56C0">
      <w:pPr>
        <w:pStyle w:val="20"/>
        <w:numPr>
          <w:ilvl w:val="0"/>
          <w:numId w:val="20"/>
        </w:numPr>
        <w:tabs>
          <w:tab w:val="left" w:pos="540"/>
        </w:tabs>
        <w:spacing w:after="0" w:line="240" w:lineRule="auto"/>
        <w:jc w:val="both"/>
      </w:pPr>
      <w:r w:rsidRPr="00005AAB">
        <w:t xml:space="preserve">Наборы «Поварской тройки», производственного инвентаря, инструментов, приспособлений; </w:t>
      </w:r>
    </w:p>
    <w:p w:rsidR="002C2471" w:rsidRPr="00005AAB" w:rsidRDefault="002C2471" w:rsidP="003B56C0">
      <w:pPr>
        <w:pStyle w:val="20"/>
        <w:numPr>
          <w:ilvl w:val="0"/>
          <w:numId w:val="21"/>
        </w:numPr>
        <w:tabs>
          <w:tab w:val="clear" w:pos="360"/>
          <w:tab w:val="left" w:pos="540"/>
          <w:tab w:val="num" w:pos="900"/>
        </w:tabs>
        <w:spacing w:after="0" w:line="240" w:lineRule="auto"/>
        <w:ind w:firstLine="180"/>
        <w:jc w:val="both"/>
      </w:pPr>
      <w:r w:rsidRPr="00005AAB">
        <w:t>Наборы столовой и кухонной посуды;</w:t>
      </w:r>
    </w:p>
    <w:p w:rsidR="002C2471" w:rsidRPr="00005AAB" w:rsidRDefault="002C2471" w:rsidP="003B56C0">
      <w:pPr>
        <w:pStyle w:val="20"/>
        <w:numPr>
          <w:ilvl w:val="0"/>
          <w:numId w:val="21"/>
        </w:numPr>
        <w:tabs>
          <w:tab w:val="clear" w:pos="360"/>
          <w:tab w:val="left" w:pos="540"/>
          <w:tab w:val="num" w:pos="900"/>
        </w:tabs>
        <w:spacing w:after="0" w:line="240" w:lineRule="auto"/>
        <w:ind w:firstLine="180"/>
        <w:jc w:val="both"/>
      </w:pPr>
      <w:r w:rsidRPr="00005AAB">
        <w:t>Комплекты плакатов, комплекты учебно-методической документации;</w:t>
      </w:r>
    </w:p>
    <w:p w:rsidR="002C2471" w:rsidRPr="00005AAB" w:rsidRDefault="002C2471" w:rsidP="003B56C0">
      <w:pPr>
        <w:pStyle w:val="20"/>
        <w:numPr>
          <w:ilvl w:val="0"/>
          <w:numId w:val="21"/>
        </w:numPr>
        <w:tabs>
          <w:tab w:val="clear" w:pos="360"/>
          <w:tab w:val="left" w:pos="540"/>
          <w:tab w:val="num" w:pos="900"/>
        </w:tabs>
        <w:spacing w:after="0" w:line="240" w:lineRule="auto"/>
        <w:ind w:firstLine="180"/>
        <w:jc w:val="both"/>
      </w:pPr>
      <w:r w:rsidRPr="00005AAB">
        <w:t>Учебно-методический комплекс.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Реализация профессионального модуля требует обязательную производственную практику, которую рекомендуется проводить концентрированно.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C2471" w:rsidRPr="00005AAB" w:rsidRDefault="002C2471" w:rsidP="003B5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05AAB">
        <w:rPr>
          <w:b/>
          <w:bCs/>
        </w:rPr>
        <w:t>4.2. Информационное обеспечение обучения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05AAB">
        <w:rPr>
          <w:b/>
          <w:bCs/>
        </w:rPr>
        <w:t>Перечень рекомендуемых учебных изданий, Интернет-ресурсов, дополнительной литературы.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05AAB">
        <w:rPr>
          <w:b/>
          <w:bCs/>
        </w:rPr>
        <w:t>Основные источники:</w:t>
      </w:r>
    </w:p>
    <w:p w:rsidR="002C2471" w:rsidRPr="00005AAB" w:rsidRDefault="002C2471" w:rsidP="003B56C0">
      <w:pPr>
        <w:jc w:val="both"/>
      </w:pPr>
    </w:p>
    <w:p w:rsidR="002C2471" w:rsidRPr="00005AAB" w:rsidRDefault="002C2471" w:rsidP="003B56C0">
      <w:pPr>
        <w:pStyle w:val="12"/>
        <w:rPr>
          <w:b/>
          <w:bCs/>
          <w:sz w:val="24"/>
          <w:szCs w:val="24"/>
        </w:rPr>
      </w:pPr>
      <w:r w:rsidRPr="00005AAB">
        <w:rPr>
          <w:sz w:val="24"/>
          <w:szCs w:val="24"/>
        </w:rPr>
        <w:t>Основные источники:</w:t>
      </w:r>
    </w:p>
    <w:p w:rsidR="002C2471" w:rsidRPr="00005AAB" w:rsidRDefault="002C2471" w:rsidP="003B56C0">
      <w:pPr>
        <w:pStyle w:val="12"/>
        <w:numPr>
          <w:ilvl w:val="0"/>
          <w:numId w:val="28"/>
        </w:numPr>
        <w:rPr>
          <w:sz w:val="24"/>
          <w:szCs w:val="24"/>
        </w:rPr>
      </w:pPr>
      <w:r w:rsidRPr="00005AAB">
        <w:rPr>
          <w:sz w:val="24"/>
          <w:szCs w:val="24"/>
        </w:rPr>
        <w:t>Анфимова Н.А., Татарская Л.Л. Кулинария, 2010</w:t>
      </w:r>
    </w:p>
    <w:p w:rsidR="002C2471" w:rsidRPr="00005AAB" w:rsidRDefault="002C2471" w:rsidP="003B56C0">
      <w:pPr>
        <w:pStyle w:val="12"/>
        <w:numPr>
          <w:ilvl w:val="0"/>
          <w:numId w:val="28"/>
        </w:numPr>
        <w:rPr>
          <w:sz w:val="24"/>
          <w:szCs w:val="24"/>
        </w:rPr>
      </w:pPr>
      <w:r w:rsidRPr="00005AAB">
        <w:rPr>
          <w:sz w:val="24"/>
          <w:szCs w:val="24"/>
        </w:rPr>
        <w:t>Ковалёв Н. И., Куткина М.М., Кравцова В.А. Технология приготовления пищи.- М.: Деловая литература, 2011</w:t>
      </w:r>
    </w:p>
    <w:p w:rsidR="002C2471" w:rsidRPr="00005AAB" w:rsidRDefault="002C2471" w:rsidP="003B56C0">
      <w:pPr>
        <w:pStyle w:val="12"/>
        <w:numPr>
          <w:ilvl w:val="0"/>
          <w:numId w:val="28"/>
        </w:numPr>
        <w:rPr>
          <w:sz w:val="24"/>
          <w:szCs w:val="24"/>
        </w:rPr>
      </w:pPr>
      <w:r w:rsidRPr="00005AAB">
        <w:rPr>
          <w:sz w:val="24"/>
          <w:szCs w:val="24"/>
        </w:rPr>
        <w:t xml:space="preserve"> Павлова Л.В., Смирнова В.А. Практические занятия по технологии приготовления пищи.- М., Экономика, 2009</w:t>
      </w:r>
    </w:p>
    <w:p w:rsidR="002C2471" w:rsidRPr="00005AAB" w:rsidRDefault="002C2471" w:rsidP="003B56C0">
      <w:pPr>
        <w:pStyle w:val="12"/>
        <w:rPr>
          <w:b/>
          <w:bCs/>
          <w:sz w:val="24"/>
          <w:szCs w:val="24"/>
        </w:rPr>
      </w:pPr>
      <w:r w:rsidRPr="00005AAB">
        <w:rPr>
          <w:sz w:val="24"/>
          <w:szCs w:val="24"/>
        </w:rPr>
        <w:t>Нормативные источники</w:t>
      </w:r>
      <w:r w:rsidRPr="00005AAB">
        <w:rPr>
          <w:b/>
          <w:bCs/>
          <w:sz w:val="24"/>
          <w:szCs w:val="24"/>
        </w:rPr>
        <w:t xml:space="preserve">: 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>ФЗ РФ «О качестве и безопасности пищевых продуктов»/ Утв. 02.01.2000 ФЗ-29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 xml:space="preserve"> Правила оказания услуг общественного питания (Постановление Правительства РФ от 15.08.97 № 1036 с изменениями и дополнениями от 21.06.2001 № 389)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питания.-М.:Хлебпродинформ, 1996,1997.Сборник технологических нормативов.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 xml:space="preserve">Сборник рецептур блюд и кулинарных изделий для предприятий общественного </w:t>
      </w:r>
      <w:r w:rsidRPr="00005AAB">
        <w:rPr>
          <w:sz w:val="24"/>
          <w:szCs w:val="24"/>
        </w:rPr>
        <w:lastRenderedPageBreak/>
        <w:t>питания.-М., Экономика, 1981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>Сборник рецептур блюд диетического питания.- Киев, Техника, 1988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>ГОСТ 50647-94 «общественное питание. Термины  и определения».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>ГОСТ Р 50763-95 «Общественное питание. Кулинарная продукция, реализуемая населению. Общие технические условия».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>ГОСТ Р 50762-95 «Общественное питание. Классификация предприятий».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 xml:space="preserve"> ОСТ 28-1-95 «Общественное питание. Требования к производственному персоналу»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>СанПиН 2.3.6.1078-01 Гигиенические требования к безопасности и пищевой ценности пищевых продуктов.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>СанПиН 2.3.6.1079-01  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сырья.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 xml:space="preserve"> СанПиН  42-123-4117-86 Санитарные правила. Условия, сроки хранения скоропортящихся продуктов.</w:t>
      </w:r>
    </w:p>
    <w:p w:rsidR="002C2471" w:rsidRPr="00005AAB" w:rsidRDefault="002C2471" w:rsidP="003B56C0">
      <w:pPr>
        <w:pStyle w:val="12"/>
        <w:numPr>
          <w:ilvl w:val="0"/>
          <w:numId w:val="29"/>
        </w:numPr>
        <w:rPr>
          <w:sz w:val="24"/>
          <w:szCs w:val="24"/>
        </w:rPr>
      </w:pPr>
      <w:r w:rsidRPr="00005AAB">
        <w:rPr>
          <w:sz w:val="24"/>
          <w:szCs w:val="24"/>
        </w:rPr>
        <w:t xml:space="preserve">  Порядок проведения санитарно-эпидемиологической экспертизы продукции /Утв. Приказом Министерства здравоохранения Российской Федерации от 15.08.01        № 325. </w:t>
      </w:r>
    </w:p>
    <w:p w:rsidR="002C2471" w:rsidRPr="00005AAB" w:rsidRDefault="002C2471" w:rsidP="003B56C0">
      <w:pPr>
        <w:pStyle w:val="12"/>
        <w:rPr>
          <w:sz w:val="24"/>
          <w:szCs w:val="24"/>
        </w:rPr>
      </w:pPr>
      <w:r w:rsidRPr="00005AAB">
        <w:rPr>
          <w:sz w:val="24"/>
          <w:szCs w:val="24"/>
        </w:rPr>
        <w:t>Дополнительные источники:</w:t>
      </w:r>
    </w:p>
    <w:p w:rsidR="002C2471" w:rsidRPr="00005AAB" w:rsidRDefault="002C2471" w:rsidP="003B56C0">
      <w:pPr>
        <w:pStyle w:val="12"/>
        <w:numPr>
          <w:ilvl w:val="0"/>
          <w:numId w:val="30"/>
        </w:numPr>
        <w:tabs>
          <w:tab w:val="num" w:pos="720"/>
        </w:tabs>
        <w:ind w:left="720" w:hanging="360"/>
        <w:rPr>
          <w:sz w:val="24"/>
          <w:szCs w:val="24"/>
        </w:rPr>
      </w:pPr>
      <w:r w:rsidRPr="00005AAB">
        <w:rPr>
          <w:sz w:val="24"/>
          <w:szCs w:val="24"/>
        </w:rPr>
        <w:t>Ковалёв Н.И., Куткина М.Н., Карцева Н.Я. Русская кухня.- М.: Деловая литература,2009</w:t>
      </w:r>
    </w:p>
    <w:p w:rsidR="002C2471" w:rsidRPr="00005AAB" w:rsidRDefault="002C2471" w:rsidP="003B56C0">
      <w:pPr>
        <w:pStyle w:val="12"/>
        <w:numPr>
          <w:ilvl w:val="0"/>
          <w:numId w:val="30"/>
        </w:numPr>
        <w:tabs>
          <w:tab w:val="num" w:pos="720"/>
        </w:tabs>
        <w:ind w:left="720" w:hanging="360"/>
        <w:rPr>
          <w:sz w:val="24"/>
          <w:szCs w:val="24"/>
        </w:rPr>
      </w:pPr>
      <w:r w:rsidRPr="00005AAB">
        <w:rPr>
          <w:sz w:val="24"/>
          <w:szCs w:val="24"/>
        </w:rPr>
        <w:t>Справочник технолога общественного питания.- М.: Колос,2009</w:t>
      </w:r>
    </w:p>
    <w:p w:rsidR="002C2471" w:rsidRPr="00005AAB" w:rsidRDefault="002C2471" w:rsidP="003B56C0">
      <w:pPr>
        <w:pStyle w:val="12"/>
        <w:numPr>
          <w:ilvl w:val="0"/>
          <w:numId w:val="30"/>
        </w:numPr>
        <w:tabs>
          <w:tab w:val="num" w:pos="720"/>
        </w:tabs>
        <w:ind w:left="720" w:hanging="360"/>
        <w:rPr>
          <w:sz w:val="24"/>
          <w:szCs w:val="24"/>
        </w:rPr>
      </w:pPr>
      <w:r w:rsidRPr="00005AAB">
        <w:rPr>
          <w:sz w:val="24"/>
          <w:szCs w:val="24"/>
        </w:rPr>
        <w:t>Терентьева А.П. Сборник задач по курсу «Технология продукции общественного питания»- М.: ОЦПКРТ, 2010</w:t>
      </w:r>
    </w:p>
    <w:p w:rsidR="002C2471" w:rsidRPr="00005AAB" w:rsidRDefault="002C2471" w:rsidP="003B56C0">
      <w:pPr>
        <w:pStyle w:val="12"/>
        <w:numPr>
          <w:ilvl w:val="0"/>
          <w:numId w:val="30"/>
        </w:numPr>
        <w:tabs>
          <w:tab w:val="num" w:pos="720"/>
        </w:tabs>
        <w:ind w:left="720" w:hanging="360"/>
        <w:rPr>
          <w:sz w:val="24"/>
          <w:szCs w:val="24"/>
        </w:rPr>
      </w:pPr>
      <w:r w:rsidRPr="00005AAB">
        <w:rPr>
          <w:sz w:val="24"/>
          <w:szCs w:val="24"/>
        </w:rPr>
        <w:t xml:space="preserve">Журналы: «Питание и общество», «Стандарты и качество», «Ресторанный бизнес».     </w:t>
      </w:r>
    </w:p>
    <w:p w:rsidR="002C2471" w:rsidRPr="00005AAB" w:rsidRDefault="002C2471" w:rsidP="003B56C0">
      <w:pPr>
        <w:jc w:val="both"/>
      </w:pPr>
    </w:p>
    <w:p w:rsidR="002C2471" w:rsidRPr="00005AAB" w:rsidRDefault="002C2471" w:rsidP="003B5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05AAB">
        <w:rPr>
          <w:b/>
          <w:bCs/>
        </w:rPr>
        <w:t>4.3. Общие требования к организации образовательного процесса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ab/>
        <w:t xml:space="preserve">Обязательным условием допуска к производственной практике по профессии «Повар» в рамках профессионального модуля « </w:t>
      </w:r>
      <w:r w:rsidRPr="00005AAB">
        <w:rPr>
          <w:caps/>
        </w:rPr>
        <w:t>ПРИГОТОВЛЕНИЕ БЛЮД И ГАРНИРОв ИЗ КРУП, БОБОВЫХ, МАКАРОННЫХ ИЗДЕЛИЙ,  ЯИЦ, ТВОРОГА, ТЕСТА</w:t>
      </w:r>
      <w:r w:rsidRPr="00005AAB">
        <w:t>» является освоение</w:t>
      </w:r>
      <w:r w:rsidRPr="00005AAB">
        <w:rPr>
          <w:b/>
          <w:bCs/>
        </w:rPr>
        <w:t xml:space="preserve"> МДК. 02.01. « Технология подготовки сырья и приготовления  блюд и гарниров из круп, бобовых, макаронных изделий, яиц, творога, теста</w:t>
      </w:r>
      <w:r w:rsidRPr="00005AAB">
        <w:t>» и освоение учебной практики, для получения профессиональных знаний, умений и навыков.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ab/>
        <w:t xml:space="preserve">Изучение модуля рекомендуется проводить параллельно с изучением учебных дисциплин: «Основы микробиологии, санитарии и гигиены в пищевом производстве», «Физиология питания с основами товароведения продовольственных товаров», «Техническое оснащение и организация рабочего места», либо после их освоения. 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05AAB">
        <w:t xml:space="preserve">На занятиях  предполагается  обеспечение эффективной самостоятельной работы обучающихся в сочетании с совершенствованием управления, этой деятельностью со стороны преподавателей и мастеров производственного обучения.  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ab/>
        <w:t>При реализации компетентностного подхода предусмотрено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групповых дискуссий в сочетании с внеаудиторной работой для формирования и развития общих и профессиональных компетенций.  Формы проведения консультаций определяются преподавателем (групповые, индивидуальные, письменные, устные). При реализации профессионального модуля предусматривается учебная практика.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rPr>
          <w:b/>
          <w:bCs/>
          <w:i/>
          <w:iCs/>
        </w:rPr>
        <w:tab/>
      </w:r>
      <w:r w:rsidRPr="00005AAB">
        <w:t>Учебная практика, реализуемая для освоения профессионального модуля, проходит концентрированно, в учебно-производственных мастерских колледжа, которые оснащены всем необходимым оборудованием и инвентарём. Производственная практика ПМ. 02 «</w:t>
      </w:r>
      <w:r w:rsidRPr="00005AAB">
        <w:rPr>
          <w:caps/>
        </w:rPr>
        <w:t xml:space="preserve">ПРИГОТОВЛЕНИЕ БЛЮД И ГАРНИРОв ИЗ КРУП, БОБОВЫХ, </w:t>
      </w:r>
      <w:r w:rsidRPr="00005AAB">
        <w:rPr>
          <w:caps/>
        </w:rPr>
        <w:lastRenderedPageBreak/>
        <w:t>МАКАРОННЫХ ИЗДЕЛИЙ,  ЯИЦ, ТВОРОГА, ТЕСТА</w:t>
      </w:r>
      <w:r w:rsidRPr="00005AAB">
        <w:t>» может осуществляться как в учебно-производственной лаборатории колледжа, так и на предприятиях общественного питания.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ab/>
        <w:t>По окончании изучения модуля проводится комплексный экзамен.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C2471" w:rsidRPr="00005AAB" w:rsidRDefault="002C2471" w:rsidP="003B5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05AAB">
        <w:rPr>
          <w:b/>
          <w:bCs/>
        </w:rPr>
        <w:t>4.4. Кадровое обеспечение образовательного процесса</w:t>
      </w:r>
    </w:p>
    <w:p w:rsidR="002C2471" w:rsidRPr="00005AAB" w:rsidRDefault="002C2471" w:rsidP="003B56C0">
      <w:pPr>
        <w:widowControl w:val="0"/>
        <w:tabs>
          <w:tab w:val="left" w:pos="540"/>
        </w:tabs>
        <w:ind w:firstLine="720"/>
        <w:jc w:val="both"/>
      </w:pPr>
      <w:r w:rsidRPr="00005AAB"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среднего профессионального или высшего профессионального образования, соответствующее профилю преподаваемой дисциплины (модуля). 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t>Требования к квалификации педагогических кадров, осуществляющих руководство практикой</w:t>
      </w:r>
    </w:p>
    <w:p w:rsidR="002C2471" w:rsidRPr="00005AAB" w:rsidRDefault="002C2471" w:rsidP="003B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5AAB">
        <w:rPr>
          <w:b/>
          <w:bCs/>
        </w:rPr>
        <w:tab/>
        <w:t>Инженерно-педагогический состав:</w:t>
      </w:r>
      <w:r w:rsidRPr="00005AAB">
        <w:t>дипломированные специалисты – преподаватели междисциплинарных курсов, а также общепрофессиональных  дисциплин.</w:t>
      </w:r>
    </w:p>
    <w:p w:rsidR="002C2471" w:rsidRPr="00005AAB" w:rsidRDefault="002C2471" w:rsidP="003B56C0">
      <w:pPr>
        <w:widowControl w:val="0"/>
        <w:tabs>
          <w:tab w:val="left" w:pos="540"/>
        </w:tabs>
        <w:ind w:firstLine="720"/>
        <w:jc w:val="both"/>
      </w:pPr>
      <w:r w:rsidRPr="00005AAB">
        <w:rPr>
          <w:b/>
          <w:bCs/>
        </w:rPr>
        <w:t xml:space="preserve">Мастера: </w:t>
      </w:r>
      <w:r w:rsidRPr="00005AAB">
        <w:t>Мастера производственного обучения должны иметь на 1–2 разряда по профессии рабочего выше, чем предусмотрено образовательным стандартом для 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:rsidR="002C2471" w:rsidRPr="00005AAB" w:rsidRDefault="002C2471" w:rsidP="003B56C0">
      <w:pPr>
        <w:widowControl w:val="0"/>
        <w:tabs>
          <w:tab w:val="left" w:pos="540"/>
        </w:tabs>
        <w:ind w:firstLine="720"/>
        <w:jc w:val="both"/>
      </w:pPr>
    </w:p>
    <w:p w:rsidR="002C2471" w:rsidRPr="00005AAB" w:rsidRDefault="002C2471" w:rsidP="003B56C0">
      <w:pPr>
        <w:widowControl w:val="0"/>
        <w:tabs>
          <w:tab w:val="left" w:pos="540"/>
        </w:tabs>
        <w:jc w:val="both"/>
        <w:rPr>
          <w:b/>
          <w:bCs/>
        </w:rPr>
      </w:pPr>
    </w:p>
    <w:p w:rsidR="002C2471" w:rsidRPr="00005AAB" w:rsidRDefault="002C2471" w:rsidP="003B56C0">
      <w:pPr>
        <w:pStyle w:val="1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aps/>
        </w:rPr>
      </w:pPr>
      <w:r w:rsidRPr="00005AAB">
        <w:rPr>
          <w:b/>
          <w:bCs/>
          <w:caps/>
        </w:rPr>
        <w:t>Контроль и оценивание результатов освоения профессионального модуля (вида профессиональной деятельности)</w:t>
      </w:r>
    </w:p>
    <w:p w:rsidR="002C2471" w:rsidRPr="00005AAB" w:rsidRDefault="002C2471" w:rsidP="003B56C0">
      <w:pPr>
        <w:jc w:val="both"/>
      </w:pPr>
    </w:p>
    <w:p w:rsidR="002C2471" w:rsidRPr="00005AAB" w:rsidRDefault="002C2471" w:rsidP="003B56C0">
      <w:pPr>
        <w:jc w:val="both"/>
      </w:pPr>
    </w:p>
    <w:tbl>
      <w:tblPr>
        <w:tblW w:w="9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094"/>
        <w:gridCol w:w="3544"/>
      </w:tblGrid>
      <w:tr w:rsidR="002C2471" w:rsidRPr="00005AAB" w:rsidTr="00005AAB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471" w:rsidRPr="00005AAB" w:rsidRDefault="002C2471" w:rsidP="003B56C0">
            <w:pPr>
              <w:jc w:val="both"/>
              <w:rPr>
                <w:b/>
                <w:bCs/>
              </w:rPr>
            </w:pPr>
            <w:r w:rsidRPr="00005AAB">
              <w:rPr>
                <w:b/>
                <w:bCs/>
              </w:rPr>
              <w:t xml:space="preserve">Результаты </w:t>
            </w:r>
          </w:p>
          <w:p w:rsidR="002C2471" w:rsidRPr="00005AAB" w:rsidRDefault="002C2471" w:rsidP="003B56C0">
            <w:pPr>
              <w:jc w:val="both"/>
              <w:rPr>
                <w:b/>
                <w:bCs/>
              </w:rPr>
            </w:pPr>
            <w:r w:rsidRPr="00005AA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471" w:rsidRPr="00005AAB" w:rsidRDefault="002C2471" w:rsidP="003B56C0">
            <w:pPr>
              <w:jc w:val="both"/>
            </w:pPr>
            <w:r w:rsidRPr="00005AA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71" w:rsidRPr="00005AAB" w:rsidRDefault="002C2471" w:rsidP="003B56C0">
            <w:pPr>
              <w:jc w:val="both"/>
              <w:rPr>
                <w:b/>
                <w:bCs/>
              </w:rPr>
            </w:pPr>
            <w:r w:rsidRPr="00005AAB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2C2471" w:rsidRPr="00005AAB" w:rsidTr="00005AAB">
        <w:trPr>
          <w:trHeight w:val="63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widowControl w:val="0"/>
              <w:suppressAutoHyphens/>
              <w:jc w:val="both"/>
            </w:pPr>
            <w:r w:rsidRPr="00005AAB">
              <w:t>ПК 2.1.</w:t>
            </w:r>
          </w:p>
          <w:p w:rsidR="002C2471" w:rsidRPr="00005AAB" w:rsidRDefault="002C2471" w:rsidP="003B56C0">
            <w:pPr>
              <w:jc w:val="both"/>
            </w:pPr>
            <w:r w:rsidRPr="00005AAB">
              <w:t>Производить подготовку зерновых продуктов, жиров, сахара, муки, яиц, молока для</w:t>
            </w:r>
          </w:p>
          <w:p w:rsidR="002C2471" w:rsidRPr="00005AAB" w:rsidRDefault="002C2471" w:rsidP="003B56C0">
            <w:pPr>
              <w:jc w:val="both"/>
              <w:rPr>
                <w:b/>
                <w:bCs/>
                <w:i/>
                <w:iCs/>
              </w:rPr>
            </w:pPr>
            <w:r w:rsidRPr="00005AAB">
              <w:t xml:space="preserve"> приготовления блюд и гарниров</w:t>
            </w:r>
            <w:r w:rsidRPr="00005AAB">
              <w:rPr>
                <w:b/>
                <w:bCs/>
                <w:i/>
                <w:iCs/>
              </w:rPr>
              <w:t>.</w:t>
            </w:r>
          </w:p>
          <w:p w:rsidR="002C2471" w:rsidRPr="00005AAB" w:rsidRDefault="002C2471" w:rsidP="003B56C0">
            <w:pPr>
              <w:jc w:val="both"/>
              <w:rPr>
                <w:b/>
                <w:bCs/>
                <w:i/>
                <w:iCs/>
              </w:rPr>
            </w:pPr>
          </w:p>
          <w:p w:rsidR="002C2471" w:rsidRPr="00005AAB" w:rsidRDefault="002C2471" w:rsidP="003B56C0">
            <w:pPr>
              <w:widowControl w:val="0"/>
              <w:suppressAutoHyphens/>
              <w:jc w:val="both"/>
            </w:pPr>
          </w:p>
        </w:tc>
        <w:tc>
          <w:tcPr>
            <w:tcW w:w="3094" w:type="dxa"/>
            <w:tcBorders>
              <w:top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1"/>
              </w:numPr>
              <w:ind w:left="252" w:hanging="180"/>
              <w:jc w:val="both"/>
            </w:pPr>
            <w:r w:rsidRPr="00005AAB">
              <w:t>Проверка качества зерновых продуктов, жиров, сахара, муки, яиц, молока в соответствии с требованиями.</w:t>
            </w:r>
          </w:p>
          <w:p w:rsidR="002C2471" w:rsidRPr="00005AAB" w:rsidRDefault="002C2471" w:rsidP="003B56C0">
            <w:pPr>
              <w:ind w:left="68"/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 xml:space="preserve">Подготовка зерновых продуктов, жиров, сахара, муки, яиц, молока для приготовления блюд и гарниров. </w:t>
            </w:r>
          </w:p>
          <w:p w:rsidR="002C2471" w:rsidRPr="00005AAB" w:rsidRDefault="002C2471" w:rsidP="003B56C0">
            <w:pPr>
              <w:ind w:left="248" w:hanging="180"/>
              <w:jc w:val="both"/>
            </w:pPr>
          </w:p>
          <w:p w:rsidR="002C2471" w:rsidRPr="00005AAB" w:rsidRDefault="002C2471" w:rsidP="003B56C0">
            <w:pPr>
              <w:ind w:left="36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471" w:rsidRPr="00005AAB" w:rsidRDefault="002C2471" w:rsidP="003B56C0">
            <w:pPr>
              <w:ind w:left="-198" w:right="-369"/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фронтальная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проверка знаний;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ролевые игры;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тестирование;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написание докладов;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написание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рефератов;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контрольные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самостоятельная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 работа;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практические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>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лабораторные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зачет; </w:t>
            </w:r>
          </w:p>
        </w:tc>
      </w:tr>
      <w:tr w:rsidR="002C2471" w:rsidRPr="00005AAB" w:rsidTr="00005AAB">
        <w:trPr>
          <w:trHeight w:val="329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05AAB">
              <w:t>ПК 2. 2.</w:t>
            </w:r>
          </w:p>
          <w:p w:rsidR="002C2471" w:rsidRPr="00005AAB" w:rsidRDefault="002C2471" w:rsidP="003B56C0">
            <w:pPr>
              <w:jc w:val="both"/>
            </w:pPr>
            <w:r w:rsidRPr="00005AAB">
              <w:t>Готовить и оформлять каши и гарниры из круп и риса,  простые  блюда из бобовых и кукурузы.</w:t>
            </w: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tabs>
                <w:tab w:val="left" w:pos="2025"/>
              </w:tabs>
              <w:jc w:val="both"/>
            </w:pPr>
          </w:p>
        </w:tc>
        <w:tc>
          <w:tcPr>
            <w:tcW w:w="3094" w:type="dxa"/>
            <w:tcBorders>
              <w:top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 xml:space="preserve">Точность и правильность приготовления каш и гарниров из круп, риса, </w:t>
            </w:r>
            <w:r w:rsidRPr="00005AAB">
              <w:lastRenderedPageBreak/>
              <w:t>простых блюд из бобовых и кукурузы</w:t>
            </w: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>Обоснованность выбора технологии приготовления в зависимости от назначения.</w:t>
            </w: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>Соответствие выбора инструментов, оборудования и приспособлений заданной технологии.</w:t>
            </w:r>
          </w:p>
          <w:p w:rsidR="002C2471" w:rsidRPr="00005AAB" w:rsidRDefault="002C2471" w:rsidP="003B56C0">
            <w:pPr>
              <w:ind w:left="248" w:hanging="180"/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>Соответствие выбора рецептуры в зависимости от группы потребителей.</w:t>
            </w:r>
          </w:p>
          <w:p w:rsidR="002C2471" w:rsidRPr="00005AAB" w:rsidRDefault="002C2471" w:rsidP="003B56C0">
            <w:pPr>
              <w:ind w:left="248" w:hanging="180"/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>Определение органолептичес-</w:t>
            </w:r>
          </w:p>
          <w:p w:rsidR="002C2471" w:rsidRPr="00005AAB" w:rsidRDefault="002C2471" w:rsidP="003B56C0">
            <w:pPr>
              <w:ind w:left="248"/>
              <w:jc w:val="both"/>
            </w:pPr>
            <w:r w:rsidRPr="00005AAB">
              <w:t>кими  методами качество блюд</w:t>
            </w:r>
          </w:p>
          <w:p w:rsidR="002C2471" w:rsidRPr="00005AAB" w:rsidRDefault="002C2471" w:rsidP="003B56C0">
            <w:pPr>
              <w:ind w:left="248"/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>Правильность сервировки и оформления каш и гарниров из круп, риса, простых блюд из бобовых и кукурузы.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left="432" w:right="-369" w:hanging="342"/>
              <w:jc w:val="both"/>
            </w:pPr>
            <w:r w:rsidRPr="00005AAB">
              <w:lastRenderedPageBreak/>
              <w:t>экспертная оценка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выполнения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комплексной 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практической работы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фронтальная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lastRenderedPageBreak/>
              <w:t xml:space="preserve"> проверка знаний;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тестирование;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написание докладов;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написание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рефератов;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контрольные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самостоятельная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 работа;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практические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>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лабораторные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зачет; </w:t>
            </w:r>
          </w:p>
          <w:p w:rsidR="002C2471" w:rsidRPr="00005AAB" w:rsidRDefault="002C2471" w:rsidP="003B56C0">
            <w:pPr>
              <w:tabs>
                <w:tab w:val="num" w:pos="450"/>
              </w:tabs>
              <w:ind w:right="-369"/>
              <w:jc w:val="both"/>
            </w:pPr>
          </w:p>
        </w:tc>
      </w:tr>
      <w:tr w:rsidR="002C2471" w:rsidRPr="00005AAB" w:rsidTr="00005AAB">
        <w:trPr>
          <w:trHeight w:val="63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05AAB">
              <w:lastRenderedPageBreak/>
              <w:t>ПК 2.3</w:t>
            </w:r>
          </w:p>
          <w:p w:rsidR="002C2471" w:rsidRPr="00005AAB" w:rsidRDefault="002C2471" w:rsidP="003B56C0">
            <w:pPr>
              <w:jc w:val="both"/>
            </w:pPr>
            <w:r w:rsidRPr="00005AAB">
              <w:t>Готовить и оформлять простые блюда и  гарниры из макаронных изделий</w:t>
            </w:r>
          </w:p>
          <w:p w:rsidR="002C2471" w:rsidRPr="00005AAB" w:rsidRDefault="002C2471" w:rsidP="003B56C0">
            <w:pPr>
              <w:jc w:val="both"/>
              <w:rPr>
                <w:b/>
                <w:bCs/>
                <w:i/>
                <w:iCs/>
              </w:rPr>
            </w:pPr>
          </w:p>
          <w:p w:rsidR="002C2471" w:rsidRPr="00005AAB" w:rsidRDefault="002C2471" w:rsidP="003B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094" w:type="dxa"/>
            <w:tcBorders>
              <w:top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  <w:jc w:val="both"/>
            </w:pPr>
            <w:r w:rsidRPr="00005AAB">
              <w:t>Приготовление блюд в соответствии с ученической нормой времени.</w:t>
            </w: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tabs>
                <w:tab w:val="num" w:pos="248"/>
              </w:tabs>
              <w:ind w:left="248" w:hanging="180"/>
              <w:jc w:val="both"/>
            </w:pPr>
            <w:r w:rsidRPr="00005AAB">
              <w:t>Точность и правильность приготовления простых блюд и гарниров из макаронных изделий</w:t>
            </w:r>
          </w:p>
          <w:p w:rsidR="002C2471" w:rsidRPr="00005AAB" w:rsidRDefault="002C2471" w:rsidP="003B56C0">
            <w:pPr>
              <w:tabs>
                <w:tab w:val="num" w:pos="248"/>
              </w:tabs>
              <w:ind w:left="248" w:hanging="180"/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tabs>
                <w:tab w:val="num" w:pos="248"/>
              </w:tabs>
              <w:ind w:left="248" w:hanging="180"/>
              <w:jc w:val="both"/>
            </w:pPr>
            <w:r w:rsidRPr="00005AAB">
              <w:t>Соответствие выбора инструментов, оборудования и приспособлений заданной технологии</w:t>
            </w:r>
          </w:p>
          <w:p w:rsidR="002C2471" w:rsidRPr="00005AAB" w:rsidRDefault="002C2471" w:rsidP="003B56C0">
            <w:pPr>
              <w:tabs>
                <w:tab w:val="num" w:pos="248"/>
              </w:tabs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tabs>
                <w:tab w:val="num" w:pos="248"/>
              </w:tabs>
              <w:ind w:left="248" w:hanging="180"/>
              <w:jc w:val="both"/>
            </w:pPr>
            <w:r w:rsidRPr="00005AAB">
              <w:t>Выбор технологии в зависимости от набора продуктов</w:t>
            </w:r>
          </w:p>
          <w:p w:rsidR="002C2471" w:rsidRPr="00005AAB" w:rsidRDefault="002C2471" w:rsidP="003B56C0">
            <w:pPr>
              <w:tabs>
                <w:tab w:val="num" w:pos="248"/>
              </w:tabs>
              <w:jc w:val="both"/>
            </w:pPr>
          </w:p>
          <w:p w:rsidR="002C2471" w:rsidRPr="00005AAB" w:rsidRDefault="002C2471" w:rsidP="003B56C0">
            <w:pPr>
              <w:numPr>
                <w:ilvl w:val="0"/>
                <w:numId w:val="32"/>
              </w:numPr>
              <w:tabs>
                <w:tab w:val="num" w:pos="248"/>
              </w:tabs>
              <w:ind w:left="248" w:hanging="180"/>
              <w:jc w:val="both"/>
            </w:pPr>
            <w:r w:rsidRPr="00005AAB">
              <w:t xml:space="preserve">Приготовление </w:t>
            </w:r>
            <w:r w:rsidRPr="00005AAB">
              <w:lastRenderedPageBreak/>
              <w:t>макаронных изделий в соответствии с ученической нормой времени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left="432" w:right="-369" w:hanging="342"/>
              <w:jc w:val="both"/>
            </w:pPr>
            <w:r w:rsidRPr="00005AAB">
              <w:lastRenderedPageBreak/>
              <w:t>экспертная оценка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выполнения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комплексной 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практической работы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фронтальная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проверка знаний;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тестирование;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написание докладов;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написание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рефератов;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контрольные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самостоятельная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 работа;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практические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>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лабораторные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зачет; </w:t>
            </w:r>
          </w:p>
        </w:tc>
      </w:tr>
      <w:tr w:rsidR="002C2471" w:rsidRPr="00005AAB" w:rsidTr="00005AAB">
        <w:trPr>
          <w:trHeight w:val="63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jc w:val="both"/>
              <w:rPr>
                <w:b/>
                <w:bCs/>
                <w:i/>
                <w:iCs/>
              </w:rPr>
            </w:pPr>
            <w:r w:rsidRPr="00005AAB">
              <w:lastRenderedPageBreak/>
              <w:t>ПК 2.4</w:t>
            </w:r>
          </w:p>
          <w:p w:rsidR="002C2471" w:rsidRPr="00005AAB" w:rsidRDefault="002C2471" w:rsidP="003B56C0">
            <w:pPr>
              <w:jc w:val="both"/>
              <w:rPr>
                <w:b/>
                <w:bCs/>
                <w:i/>
                <w:iCs/>
              </w:rPr>
            </w:pPr>
            <w:r w:rsidRPr="00005AAB">
              <w:t>Готовить и оформлять простые блюда из яиц и творога</w:t>
            </w:r>
          </w:p>
          <w:p w:rsidR="002C2471" w:rsidRPr="00005AAB" w:rsidRDefault="002C2471" w:rsidP="003B56C0">
            <w:pPr>
              <w:jc w:val="both"/>
              <w:rPr>
                <w:b/>
                <w:bCs/>
                <w:i/>
                <w:iCs/>
              </w:rPr>
            </w:pPr>
          </w:p>
          <w:p w:rsidR="002C2471" w:rsidRPr="00005AAB" w:rsidRDefault="002C2471" w:rsidP="003B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C2471" w:rsidRPr="00005AAB" w:rsidRDefault="002C2471" w:rsidP="003B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094" w:type="dxa"/>
            <w:tcBorders>
              <w:top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2"/>
              </w:numPr>
              <w:ind w:left="248" w:hanging="180"/>
            </w:pPr>
            <w:r w:rsidRPr="00005AAB">
              <w:t>Определение органолептичес-</w:t>
            </w:r>
          </w:p>
          <w:p w:rsidR="002C2471" w:rsidRPr="00005AAB" w:rsidRDefault="002C2471" w:rsidP="003B56C0">
            <w:pPr>
              <w:ind w:left="248"/>
            </w:pPr>
            <w:r w:rsidRPr="00005AAB">
              <w:t>кими  методами качества блюд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Точность и правильность приготовления блюд из яиц и творога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Обоснованность выбора технологии приготовления в зависимости от ингредиентов и требований к качеству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Соответствие выбора инструментов, оборудования и приспособлений заданной технологии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Выбор технологии с учетом взаимозаменяемости основных продуктов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Соответствие выбора рецептуры в зависимости от группы потребителей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Правильность сервировки и оформления основных блюд и горячих закусок из яиц</w:t>
            </w:r>
          </w:p>
          <w:p w:rsidR="002C2471" w:rsidRPr="00005AAB" w:rsidRDefault="002C2471" w:rsidP="003B56C0"/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Приготовление блюд в соответствии с ученической нормой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left="432" w:right="-369" w:hanging="342"/>
              <w:jc w:val="both"/>
            </w:pPr>
            <w:r w:rsidRPr="00005AAB">
              <w:t>экспертная оценка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выполнения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комплексной 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практической работы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фронтальная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проверка знаний;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тестирование;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написание докладов;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написание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рефератов;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контрольные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самостоятельная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 работа;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практические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>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лабораторные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зачет; </w:t>
            </w:r>
          </w:p>
          <w:p w:rsidR="002C2471" w:rsidRPr="00005AAB" w:rsidRDefault="002C2471" w:rsidP="003B56C0">
            <w:pPr>
              <w:ind w:left="360" w:right="-369"/>
              <w:jc w:val="both"/>
            </w:pPr>
          </w:p>
        </w:tc>
      </w:tr>
      <w:tr w:rsidR="002C2471" w:rsidRPr="00005AAB" w:rsidTr="00005AAB">
        <w:trPr>
          <w:trHeight w:val="63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05AAB">
              <w:t>ПК 2.5</w:t>
            </w:r>
          </w:p>
          <w:p w:rsidR="002C2471" w:rsidRPr="00005AAB" w:rsidRDefault="002C2471" w:rsidP="003B56C0">
            <w:pPr>
              <w:jc w:val="both"/>
            </w:pPr>
            <w:r w:rsidRPr="00005AAB">
              <w:t>Готовить и оформлять простые мучные блюда из теста с фаршем</w:t>
            </w: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094" w:type="dxa"/>
            <w:tcBorders>
              <w:top w:val="single" w:sz="12" w:space="0" w:color="auto"/>
              <w:bottom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5"/>
              </w:numPr>
              <w:tabs>
                <w:tab w:val="num" w:pos="248"/>
              </w:tabs>
              <w:ind w:left="248" w:hanging="180"/>
            </w:pPr>
            <w:r w:rsidRPr="00005AAB">
              <w:t>Точность и правильность приготовления мучных блюд из теста с фаршем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5"/>
              </w:numPr>
              <w:tabs>
                <w:tab w:val="num" w:pos="248"/>
              </w:tabs>
              <w:ind w:left="248" w:hanging="180"/>
            </w:pPr>
            <w:r w:rsidRPr="00005AAB">
              <w:t xml:space="preserve">Обоснованность выбора технологии приготовления в </w:t>
            </w:r>
            <w:r w:rsidRPr="00005AAB">
              <w:lastRenderedPageBreak/>
              <w:t>зависимости от назначения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5"/>
              </w:numPr>
              <w:tabs>
                <w:tab w:val="num" w:pos="248"/>
              </w:tabs>
              <w:ind w:left="248" w:hanging="180"/>
            </w:pPr>
            <w:r w:rsidRPr="00005AAB">
              <w:t>Соответствие выбора инструментов, оборудования и приспособлений заданной технологии</w:t>
            </w:r>
          </w:p>
          <w:p w:rsidR="002C2471" w:rsidRPr="00005AAB" w:rsidRDefault="002C2471" w:rsidP="003B56C0"/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Выбор технологии с учетом взаимозаменяемости основных продуктов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Соответствие выбора рецептуры в зависимости от группы потребителей</w:t>
            </w:r>
          </w:p>
          <w:p w:rsidR="002C2471" w:rsidRPr="00005AAB" w:rsidRDefault="002C2471" w:rsidP="003B56C0">
            <w:pPr>
              <w:tabs>
                <w:tab w:val="num" w:pos="248"/>
              </w:tabs>
            </w:pPr>
          </w:p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Правильность сервировки и оформления основных блюд и горячих закусок из яиц</w:t>
            </w:r>
          </w:p>
          <w:p w:rsidR="002C2471" w:rsidRPr="00005AAB" w:rsidRDefault="002C2471" w:rsidP="003B56C0"/>
          <w:p w:rsidR="002C2471" w:rsidRPr="00005AAB" w:rsidRDefault="002C2471" w:rsidP="003B56C0">
            <w:pPr>
              <w:numPr>
                <w:ilvl w:val="0"/>
                <w:numId w:val="34"/>
              </w:numPr>
              <w:tabs>
                <w:tab w:val="num" w:pos="248"/>
              </w:tabs>
              <w:ind w:left="248" w:hanging="248"/>
            </w:pPr>
            <w:r w:rsidRPr="00005AAB">
              <w:t>Приготовление блюд в соответствии с ученической нормой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left="432" w:right="-369" w:hanging="342"/>
              <w:jc w:val="both"/>
            </w:pPr>
            <w:r w:rsidRPr="00005AAB">
              <w:lastRenderedPageBreak/>
              <w:t>экспертная оценка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выполнения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комплексной  </w:t>
            </w:r>
          </w:p>
          <w:p w:rsidR="002C2471" w:rsidRPr="00005AAB" w:rsidRDefault="002C2471" w:rsidP="003B56C0">
            <w:pPr>
              <w:ind w:left="-198" w:right="-369"/>
              <w:jc w:val="both"/>
            </w:pPr>
            <w:r w:rsidRPr="00005AAB">
              <w:t xml:space="preserve">           практической работы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фронтальная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проверка знаний;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тестирование;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lastRenderedPageBreak/>
              <w:t xml:space="preserve">написание докладов;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написание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рефератов;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контрольные 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>самостоятельная</w:t>
            </w:r>
          </w:p>
          <w:p w:rsidR="002C2471" w:rsidRPr="00005AAB" w:rsidRDefault="002C2471" w:rsidP="003B56C0">
            <w:pPr>
              <w:ind w:left="360"/>
              <w:jc w:val="both"/>
            </w:pPr>
            <w:r w:rsidRPr="00005AAB">
              <w:t xml:space="preserve">  работа;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практические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>работы;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  <w:rPr>
                <w:lang w:eastAsia="en-US"/>
              </w:rPr>
            </w:pPr>
            <w:r w:rsidRPr="00005AAB">
              <w:t>лабораторные</w:t>
            </w:r>
          </w:p>
          <w:p w:rsidR="002C2471" w:rsidRPr="00005AAB" w:rsidRDefault="002C2471" w:rsidP="003B56C0">
            <w:pPr>
              <w:ind w:left="360"/>
              <w:jc w:val="both"/>
              <w:rPr>
                <w:lang w:eastAsia="en-US"/>
              </w:rPr>
            </w:pPr>
            <w:r w:rsidRPr="00005AAB">
              <w:t xml:space="preserve">  работы; </w:t>
            </w:r>
          </w:p>
          <w:p w:rsidR="002C2471" w:rsidRPr="00005AAB" w:rsidRDefault="002C2471" w:rsidP="003B56C0">
            <w:pPr>
              <w:numPr>
                <w:ilvl w:val="0"/>
                <w:numId w:val="33"/>
              </w:numPr>
              <w:tabs>
                <w:tab w:val="num" w:pos="450"/>
              </w:tabs>
              <w:ind w:hanging="630"/>
              <w:jc w:val="both"/>
            </w:pPr>
            <w:r w:rsidRPr="00005AAB">
              <w:t xml:space="preserve">зачет; </w:t>
            </w:r>
          </w:p>
          <w:p w:rsidR="002C2471" w:rsidRPr="00005AAB" w:rsidRDefault="002C2471" w:rsidP="003B56C0">
            <w:pPr>
              <w:ind w:left="360" w:right="-369"/>
              <w:jc w:val="both"/>
            </w:pPr>
          </w:p>
        </w:tc>
      </w:tr>
    </w:tbl>
    <w:p w:rsidR="002C2471" w:rsidRPr="00005AAB" w:rsidRDefault="002C2471" w:rsidP="003B56C0">
      <w:pPr>
        <w:jc w:val="both"/>
      </w:pPr>
      <w:r w:rsidRPr="00005AAB">
        <w:lastRenderedPageBreak/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компетенций, обеспечивающих их умений.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3260"/>
        <w:gridCol w:w="3137"/>
      </w:tblGrid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rPr>
                <w:b/>
                <w:bCs/>
              </w:rPr>
            </w:pPr>
            <w:r w:rsidRPr="00005AAB">
              <w:rPr>
                <w:b/>
                <w:bCs/>
              </w:rPr>
              <w:t>Результаты</w:t>
            </w:r>
          </w:p>
          <w:p w:rsidR="002C2471" w:rsidRPr="00005AAB" w:rsidRDefault="002C2471" w:rsidP="003B56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005AA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05AA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05AAB">
              <w:rPr>
                <w:b/>
                <w:bCs/>
              </w:rPr>
              <w:t>Формы и методы контроля и оценки</w:t>
            </w: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jc w:val="both"/>
            </w:pPr>
            <w:r w:rsidRPr="00005AAB">
              <w:rPr>
                <w:b/>
                <w:bCs/>
              </w:rPr>
              <w:t>ОК.1</w:t>
            </w:r>
            <w:r w:rsidRPr="00005AAB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C2471" w:rsidRPr="00005AAB" w:rsidRDefault="002C2471" w:rsidP="003B56C0">
            <w:pPr>
              <w:jc w:val="both"/>
              <w:rPr>
                <w:i/>
                <w:iCs/>
              </w:rPr>
            </w:pPr>
          </w:p>
        </w:tc>
        <w:tc>
          <w:tcPr>
            <w:tcW w:w="3474" w:type="dxa"/>
          </w:tcPr>
          <w:p w:rsidR="002C2471" w:rsidRPr="00005AAB" w:rsidRDefault="002C2471" w:rsidP="003B56C0">
            <w:pPr>
              <w:numPr>
                <w:ilvl w:val="0"/>
                <w:numId w:val="25"/>
              </w:numPr>
              <w:tabs>
                <w:tab w:val="left" w:pos="252"/>
              </w:tabs>
              <w:jc w:val="both"/>
            </w:pPr>
            <w:r w:rsidRPr="00005AAB">
              <w:t>демонстрация интереса к будущей профессии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jc w:val="both"/>
            </w:pPr>
            <w:r w:rsidRPr="00005AAB">
              <w:t>-экзамен по завершению МДК</w:t>
            </w:r>
          </w:p>
          <w:p w:rsidR="002C2471" w:rsidRPr="00005AAB" w:rsidRDefault="002C2471" w:rsidP="003B56C0">
            <w:pPr>
              <w:jc w:val="both"/>
            </w:pP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jc w:val="both"/>
            </w:pPr>
            <w:r w:rsidRPr="00005AAB">
              <w:rPr>
                <w:b/>
                <w:bCs/>
              </w:rPr>
              <w:t>ОК.2</w:t>
            </w:r>
            <w:r w:rsidRPr="00005AAB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numPr>
                <w:ilvl w:val="0"/>
                <w:numId w:val="25"/>
              </w:numPr>
              <w:tabs>
                <w:tab w:val="left" w:pos="252"/>
              </w:tabs>
            </w:pPr>
            <w:r w:rsidRPr="00005AAB">
              <w:t>выбор и применение методов и способов решения профессиональных задач в процессе приготовления блюд их овощей и грибов;</w:t>
            </w:r>
          </w:p>
          <w:p w:rsidR="002C2471" w:rsidRPr="00005AAB" w:rsidRDefault="002C2471" w:rsidP="003B56C0">
            <w:pPr>
              <w:numPr>
                <w:ilvl w:val="0"/>
                <w:numId w:val="25"/>
              </w:numPr>
              <w:tabs>
                <w:tab w:val="left" w:pos="252"/>
              </w:tabs>
            </w:pPr>
            <w:r w:rsidRPr="00005AAB">
              <w:t>оценка эффективности и качества выполнения профессиональных задач;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jc w:val="both"/>
            </w:pPr>
            <w:r w:rsidRPr="00005AAB">
              <w:t>-устный экзамен;</w:t>
            </w:r>
          </w:p>
          <w:p w:rsidR="002C2471" w:rsidRPr="00005AAB" w:rsidRDefault="002C2471" w:rsidP="003B56C0">
            <w:pPr>
              <w:jc w:val="both"/>
            </w:pPr>
            <w:r w:rsidRPr="00005AAB">
              <w:t>-экспертное наблюдение и оценка на лабораторных и практических занятиях, при выполнении работ по учебной практике.</w:t>
            </w: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  <w:rPr>
                <w:i/>
                <w:iCs/>
              </w:rPr>
            </w:pP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r w:rsidRPr="00005AAB">
              <w:rPr>
                <w:b/>
                <w:bCs/>
              </w:rPr>
              <w:t>ОК.3</w:t>
            </w:r>
            <w:r w:rsidRPr="00005AAB">
              <w:t xml:space="preserve">Анализировать рабочую ситуацию, осуществлять текущий и итоговый </w:t>
            </w:r>
            <w:r w:rsidRPr="00005AAB">
              <w:lastRenderedPageBreak/>
              <w:t>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74" w:type="dxa"/>
          </w:tcPr>
          <w:p w:rsidR="002C2471" w:rsidRPr="00005AAB" w:rsidRDefault="002C2471" w:rsidP="003B56C0">
            <w:r w:rsidRPr="00005AAB">
              <w:lastRenderedPageBreak/>
              <w:t xml:space="preserve">- анализа качества приготовления и оформления основных и простых блюд и </w:t>
            </w:r>
            <w:r w:rsidRPr="00005AAB">
              <w:lastRenderedPageBreak/>
              <w:t>гарниров из традиционных видов овощей и грибов;</w:t>
            </w:r>
          </w:p>
          <w:p w:rsidR="002C2471" w:rsidRPr="00005AAB" w:rsidRDefault="002C2471" w:rsidP="003B56C0">
            <w:r w:rsidRPr="00005AAB">
              <w:t>- самоанализ и коррекция результатов собственной работы</w:t>
            </w:r>
          </w:p>
          <w:p w:rsidR="002C2471" w:rsidRPr="00005AAB" w:rsidRDefault="002C2471" w:rsidP="003B56C0">
            <w:pPr>
              <w:jc w:val="both"/>
            </w:pPr>
          </w:p>
        </w:tc>
        <w:tc>
          <w:tcPr>
            <w:tcW w:w="3474" w:type="dxa"/>
          </w:tcPr>
          <w:p w:rsidR="002C2471" w:rsidRPr="00005AAB" w:rsidRDefault="002C2471" w:rsidP="003B56C0">
            <w:pPr>
              <w:jc w:val="both"/>
            </w:pPr>
            <w:r w:rsidRPr="00005AAB">
              <w:lastRenderedPageBreak/>
              <w:t xml:space="preserve">-экспертное наблюдение и оценка на лабораторных  и практических занятиях при </w:t>
            </w:r>
            <w:r w:rsidRPr="00005AAB">
              <w:lastRenderedPageBreak/>
              <w:t>выполнении работ по учебной практике.</w:t>
            </w:r>
          </w:p>
          <w:p w:rsidR="002C2471" w:rsidRPr="00005AAB" w:rsidRDefault="002C2471" w:rsidP="003B56C0">
            <w:pPr>
              <w:jc w:val="both"/>
            </w:pPr>
          </w:p>
          <w:p w:rsidR="002C2471" w:rsidRPr="00005AAB" w:rsidRDefault="002C2471" w:rsidP="003B56C0">
            <w:pPr>
              <w:jc w:val="both"/>
              <w:rPr>
                <w:i/>
                <w:iCs/>
              </w:rPr>
            </w:pP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jc w:val="both"/>
            </w:pPr>
            <w:r w:rsidRPr="00005AAB">
              <w:rPr>
                <w:b/>
                <w:bCs/>
              </w:rPr>
              <w:lastRenderedPageBreak/>
              <w:t>ОК.4.</w:t>
            </w:r>
            <w:r w:rsidRPr="00005AAB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numPr>
                <w:ilvl w:val="0"/>
                <w:numId w:val="26"/>
              </w:numPr>
              <w:tabs>
                <w:tab w:val="left" w:pos="252"/>
              </w:tabs>
            </w:pPr>
            <w:r w:rsidRPr="00005AAB">
              <w:t>эффективный поиск необходимой информации;</w:t>
            </w:r>
          </w:p>
          <w:p w:rsidR="002C2471" w:rsidRPr="00005AAB" w:rsidRDefault="002C2471" w:rsidP="003B56C0">
            <w:r w:rsidRPr="00005AAB">
              <w:t>-использование различных источников, включая электронные.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05AAB">
              <w:t>-устный экзамен</w:t>
            </w: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widowControl w:val="0"/>
              <w:suppressAutoHyphens/>
            </w:pPr>
            <w:r w:rsidRPr="00005AAB">
              <w:rPr>
                <w:b/>
                <w:bCs/>
              </w:rPr>
              <w:t xml:space="preserve">ОК.5. </w:t>
            </w:r>
            <w:r w:rsidRPr="00005AA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numPr>
                <w:ilvl w:val="0"/>
                <w:numId w:val="27"/>
              </w:numPr>
              <w:tabs>
                <w:tab w:val="num" w:pos="0"/>
                <w:tab w:val="left" w:pos="368"/>
              </w:tabs>
              <w:ind w:left="68" w:firstLine="248"/>
            </w:pPr>
            <w:r w:rsidRPr="00005AAB">
              <w:t>анализ инноваций в области разработки новых приемов и способов кулинарной обработки сырья, оборудования;</w:t>
            </w:r>
          </w:p>
          <w:p w:rsidR="002C2471" w:rsidRPr="00005AAB" w:rsidRDefault="002C2471" w:rsidP="003B56C0">
            <w:pPr>
              <w:numPr>
                <w:ilvl w:val="0"/>
                <w:numId w:val="27"/>
              </w:numPr>
              <w:tabs>
                <w:tab w:val="num" w:pos="0"/>
                <w:tab w:val="left" w:pos="368"/>
              </w:tabs>
              <w:ind w:left="68" w:firstLine="248"/>
            </w:pPr>
            <w:r w:rsidRPr="00005AAB"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jc w:val="both"/>
            </w:pPr>
            <w:r w:rsidRPr="00005AAB">
              <w:t>-экспертное наблюдение и оценка на практических и лабораторных занятиях при выполнении работ по учебной практике</w:t>
            </w: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jc w:val="both"/>
            </w:pPr>
            <w:r w:rsidRPr="00005AAB">
              <w:rPr>
                <w:b/>
                <w:bCs/>
              </w:rPr>
              <w:t xml:space="preserve">ОК.6. </w:t>
            </w:r>
            <w:r w:rsidRPr="00005AA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numPr>
                <w:ilvl w:val="0"/>
                <w:numId w:val="26"/>
              </w:numPr>
              <w:tabs>
                <w:tab w:val="left" w:pos="252"/>
              </w:tabs>
            </w:pPr>
            <w:r w:rsidRPr="00005AAB">
              <w:t>взаимодействие с обучающимися, преподавателями и мастерами в ходе обучения;</w:t>
            </w:r>
          </w:p>
          <w:p w:rsidR="002C2471" w:rsidRPr="00005AAB" w:rsidRDefault="002C2471" w:rsidP="003B56C0">
            <w:pPr>
              <w:numPr>
                <w:ilvl w:val="0"/>
                <w:numId w:val="26"/>
              </w:numPr>
              <w:tabs>
                <w:tab w:val="left" w:pos="252"/>
              </w:tabs>
            </w:pPr>
            <w:r w:rsidRPr="00005AAB">
              <w:t>самоанализ и коррекция результатов собственной работы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jc w:val="both"/>
            </w:pPr>
            <w:r w:rsidRPr="00005AAB">
              <w:t>-экспертное наблюдение и оценка на практических и лабораторных занятиях при выполнении работ по учебной практике</w:t>
            </w: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jc w:val="both"/>
            </w:pPr>
            <w:r w:rsidRPr="00005AAB">
              <w:rPr>
                <w:b/>
                <w:bCs/>
              </w:rPr>
              <w:t xml:space="preserve">ОК.7. </w:t>
            </w:r>
            <w:r w:rsidRPr="00005AAB">
              <w:t>Готовить к работе производственное помещение и поддерживать его санитарное состояние.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numPr>
                <w:ilvl w:val="0"/>
                <w:numId w:val="25"/>
              </w:numPr>
              <w:tabs>
                <w:tab w:val="left" w:pos="252"/>
              </w:tabs>
            </w:pPr>
            <w:r w:rsidRPr="00005AAB">
              <w:t>эффективная организация рабочего места;</w:t>
            </w:r>
          </w:p>
          <w:p w:rsidR="002C2471" w:rsidRPr="00005AAB" w:rsidRDefault="002C2471" w:rsidP="003B56C0">
            <w:pPr>
              <w:numPr>
                <w:ilvl w:val="0"/>
                <w:numId w:val="25"/>
              </w:numPr>
              <w:tabs>
                <w:tab w:val="left" w:pos="252"/>
              </w:tabs>
            </w:pPr>
            <w:r w:rsidRPr="00005AAB">
              <w:t>соблюдение санитарных требований и норм;</w:t>
            </w:r>
          </w:p>
          <w:p w:rsidR="002C2471" w:rsidRPr="00005AAB" w:rsidRDefault="002C2471" w:rsidP="003B56C0">
            <w:pPr>
              <w:jc w:val="both"/>
            </w:pPr>
          </w:p>
        </w:tc>
        <w:tc>
          <w:tcPr>
            <w:tcW w:w="3474" w:type="dxa"/>
          </w:tcPr>
          <w:p w:rsidR="002C2471" w:rsidRPr="00005AAB" w:rsidRDefault="002C2471" w:rsidP="003B56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05AAB">
              <w:t>-экспертное наблюдение и оценка на практических и лабораторных занятиях при выполнении работ по учебной практике</w:t>
            </w:r>
          </w:p>
        </w:tc>
      </w:tr>
      <w:tr w:rsidR="002C2471" w:rsidRPr="00005AAB">
        <w:tc>
          <w:tcPr>
            <w:tcW w:w="3473" w:type="dxa"/>
          </w:tcPr>
          <w:p w:rsidR="002C2471" w:rsidRPr="00005AAB" w:rsidRDefault="002C2471" w:rsidP="003B56C0">
            <w:pPr>
              <w:jc w:val="both"/>
            </w:pPr>
            <w:r w:rsidRPr="00005AAB">
              <w:rPr>
                <w:b/>
                <w:bCs/>
              </w:rPr>
              <w:t xml:space="preserve">ОК.8. </w:t>
            </w:r>
            <w:r w:rsidRPr="00005AAB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tabs>
                <w:tab w:val="left" w:pos="248"/>
                <w:tab w:val="num" w:pos="720"/>
              </w:tabs>
              <w:ind w:left="68"/>
              <w:jc w:val="both"/>
            </w:pPr>
            <w:r w:rsidRPr="00005AAB">
              <w:t>- демонстрация готовности к исполнению воинской обязанности</w:t>
            </w:r>
          </w:p>
        </w:tc>
        <w:tc>
          <w:tcPr>
            <w:tcW w:w="3474" w:type="dxa"/>
          </w:tcPr>
          <w:p w:rsidR="002C2471" w:rsidRPr="00005AAB" w:rsidRDefault="002C2471" w:rsidP="003B56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05AAB">
              <w:t>-экспертное наблюдение и оценка на практических и лабораторных занятиях при выполнении работ по учебной практике</w:t>
            </w:r>
          </w:p>
        </w:tc>
      </w:tr>
    </w:tbl>
    <w:p w:rsidR="002C2471" w:rsidRPr="00005AAB" w:rsidRDefault="002C2471" w:rsidP="003B56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C2471" w:rsidRPr="00005AAB" w:rsidRDefault="002C2471" w:rsidP="003B56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C2471" w:rsidRPr="00005AAB" w:rsidRDefault="002C2471" w:rsidP="003B56C0">
      <w:pPr>
        <w:jc w:val="both"/>
        <w:rPr>
          <w:b/>
          <w:bCs/>
        </w:rPr>
      </w:pPr>
      <w:r w:rsidRPr="00005AAB">
        <w:rPr>
          <w:b/>
          <w:bCs/>
        </w:rPr>
        <w:t xml:space="preserve">Разработчик: </w:t>
      </w:r>
      <w:r w:rsidRPr="00005AAB">
        <w:rPr>
          <w:b/>
          <w:bCs/>
        </w:rPr>
        <w:tab/>
      </w:r>
    </w:p>
    <w:p w:rsidR="002C2471" w:rsidRPr="00005AAB" w:rsidRDefault="002C2471" w:rsidP="003B56C0">
      <w:pPr>
        <w:tabs>
          <w:tab w:val="left" w:pos="6675"/>
        </w:tabs>
        <w:jc w:val="both"/>
        <w:rPr>
          <w:b/>
          <w:bCs/>
        </w:rPr>
      </w:pPr>
      <w:r w:rsidRPr="00005AAB">
        <w:rPr>
          <w:b/>
          <w:bCs/>
          <w:u w:val="single"/>
        </w:rPr>
        <w:t xml:space="preserve">БУ ПО РПК </w:t>
      </w:r>
      <w:r w:rsidRPr="00005AAB">
        <w:rPr>
          <w:b/>
          <w:bCs/>
        </w:rPr>
        <w:t xml:space="preserve">                           </w:t>
      </w:r>
      <w:r w:rsidRPr="00005AAB">
        <w:rPr>
          <w:b/>
          <w:bCs/>
          <w:u w:val="single"/>
        </w:rPr>
        <w:t xml:space="preserve"> мастер п/о</w:t>
      </w:r>
      <w:r w:rsidRPr="00005AAB">
        <w:rPr>
          <w:b/>
          <w:bCs/>
        </w:rPr>
        <w:tab/>
      </w:r>
      <w:r w:rsidRPr="00005AAB">
        <w:rPr>
          <w:b/>
          <w:bCs/>
          <w:u w:val="single"/>
        </w:rPr>
        <w:t>О.Н.Кузьмичева</w:t>
      </w:r>
    </w:p>
    <w:p w:rsidR="002C2471" w:rsidRPr="00005AAB" w:rsidRDefault="002C2471" w:rsidP="003B56C0">
      <w:pPr>
        <w:tabs>
          <w:tab w:val="left" w:pos="6225"/>
        </w:tabs>
        <w:jc w:val="both"/>
      </w:pPr>
      <w:r w:rsidRPr="00005AAB">
        <w:t xml:space="preserve">   (место работы)                        (занимаемая должность)                (инициалы, фамилия)</w:t>
      </w:r>
    </w:p>
    <w:p w:rsidR="002C2471" w:rsidRPr="00005AAB" w:rsidRDefault="002C2471" w:rsidP="003B56C0">
      <w:pPr>
        <w:tabs>
          <w:tab w:val="left" w:pos="6225"/>
        </w:tabs>
        <w:jc w:val="both"/>
      </w:pPr>
    </w:p>
    <w:p w:rsidR="002C2471" w:rsidRPr="00005AAB" w:rsidRDefault="002C2471" w:rsidP="003B56C0">
      <w:pPr>
        <w:tabs>
          <w:tab w:val="left" w:pos="6225"/>
        </w:tabs>
        <w:jc w:val="both"/>
      </w:pPr>
    </w:p>
    <w:p w:rsidR="002C2471" w:rsidRPr="00005AAB" w:rsidRDefault="002C2471" w:rsidP="003B56C0">
      <w:pPr>
        <w:jc w:val="both"/>
        <w:rPr>
          <w:b/>
          <w:bCs/>
        </w:rPr>
      </w:pPr>
      <w:r w:rsidRPr="00005AAB">
        <w:rPr>
          <w:b/>
          <w:bCs/>
        </w:rPr>
        <w:t xml:space="preserve">Эксперты: </w:t>
      </w:r>
    </w:p>
    <w:p w:rsidR="002C2471" w:rsidRPr="00005AAB" w:rsidRDefault="002C2471" w:rsidP="003B56C0">
      <w:pPr>
        <w:ind w:firstLine="180"/>
        <w:jc w:val="both"/>
      </w:pPr>
      <w:r w:rsidRPr="00005AAB">
        <w:t xml:space="preserve">____________________                    </w:t>
      </w:r>
      <w:r w:rsidRPr="00005AAB">
        <w:rPr>
          <w:b/>
          <w:bCs/>
          <w:u w:val="single"/>
        </w:rPr>
        <w:t>мастер п/о</w:t>
      </w:r>
      <w:r w:rsidRPr="00005AAB">
        <w:t xml:space="preserve">                                     </w:t>
      </w:r>
      <w:r w:rsidRPr="00005AAB">
        <w:rPr>
          <w:b/>
          <w:u w:val="single"/>
        </w:rPr>
        <w:t>Т.Л. Ильина</w:t>
      </w:r>
    </w:p>
    <w:p w:rsidR="002C2471" w:rsidRPr="00005AAB" w:rsidRDefault="002C2471" w:rsidP="003B56C0">
      <w:pPr>
        <w:tabs>
          <w:tab w:val="left" w:pos="6225"/>
        </w:tabs>
        <w:jc w:val="both"/>
      </w:pPr>
      <w:r w:rsidRPr="00005AAB">
        <w:t xml:space="preserve">    (место работы)                         (занимаемая должность)              (инициалы, фамилия)</w:t>
      </w: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  <w:r w:rsidRPr="00005AAB">
        <w:t>____________________            ___________________          _________________________</w:t>
      </w:r>
    </w:p>
    <w:p w:rsidR="002C2471" w:rsidRPr="00005AAB" w:rsidRDefault="002C2471" w:rsidP="003B56C0">
      <w:pPr>
        <w:ind w:firstLine="180"/>
        <w:jc w:val="both"/>
      </w:pPr>
      <w:r w:rsidRPr="00005AAB">
        <w:lastRenderedPageBreak/>
        <w:t>(место работы)                  (занимаемая должность)             (инициалы, фамилия)</w:t>
      </w: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0"/>
        <w:jc w:val="both"/>
      </w:pPr>
    </w:p>
    <w:p w:rsidR="002C2471" w:rsidRPr="00005AAB" w:rsidRDefault="002C2471" w:rsidP="003B56C0">
      <w:pPr>
        <w:ind w:firstLine="181"/>
      </w:pPr>
    </w:p>
    <w:p w:rsidR="002C2471" w:rsidRPr="00005AAB" w:rsidRDefault="002C2471" w:rsidP="003B56C0">
      <w:pPr>
        <w:ind w:firstLine="180"/>
      </w:pPr>
    </w:p>
    <w:p w:rsidR="002C2471" w:rsidRPr="00005AAB" w:rsidRDefault="002C2471" w:rsidP="003B56C0">
      <w:pPr>
        <w:ind w:firstLine="180"/>
      </w:pPr>
    </w:p>
    <w:p w:rsidR="002C2471" w:rsidRPr="00005AAB" w:rsidRDefault="002C2471" w:rsidP="003B56C0">
      <w:pPr>
        <w:ind w:firstLine="180"/>
      </w:pPr>
    </w:p>
    <w:p w:rsidR="002C2471" w:rsidRPr="00005AAB" w:rsidRDefault="002C2471" w:rsidP="003B56C0">
      <w:pPr>
        <w:ind w:firstLine="180"/>
      </w:pPr>
    </w:p>
    <w:p w:rsidR="002C2471" w:rsidRPr="00005AAB" w:rsidRDefault="002C2471" w:rsidP="003B56C0">
      <w:pPr>
        <w:ind w:firstLine="180"/>
      </w:pPr>
    </w:p>
    <w:p w:rsidR="002C2471" w:rsidRPr="00005AAB" w:rsidRDefault="002C2471" w:rsidP="00005AAB"/>
    <w:sectPr w:rsidR="002C2471" w:rsidRPr="00005AAB" w:rsidSect="00005AAB">
      <w:pgSz w:w="11907" w:h="16840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1C" w:rsidRDefault="0086291C" w:rsidP="0024665F">
      <w:r>
        <w:separator/>
      </w:r>
    </w:p>
  </w:endnote>
  <w:endnote w:type="continuationSeparator" w:id="0">
    <w:p w:rsidR="0086291C" w:rsidRDefault="0086291C" w:rsidP="0024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1" w:rsidRDefault="0028103A" w:rsidP="00052DF0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C247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C2471" w:rsidRDefault="002C2471" w:rsidP="00005AAB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71" w:rsidRDefault="0028103A" w:rsidP="00052DF0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C247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B56C0">
      <w:rPr>
        <w:rStyle w:val="af1"/>
        <w:noProof/>
      </w:rPr>
      <w:t>2</w:t>
    </w:r>
    <w:r>
      <w:rPr>
        <w:rStyle w:val="af1"/>
      </w:rPr>
      <w:fldChar w:fldCharType="end"/>
    </w:r>
  </w:p>
  <w:p w:rsidR="002C2471" w:rsidRDefault="002C2471" w:rsidP="00005AAB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1C" w:rsidRDefault="0086291C" w:rsidP="0024665F">
      <w:r>
        <w:separator/>
      </w:r>
    </w:p>
  </w:footnote>
  <w:footnote w:type="continuationSeparator" w:id="0">
    <w:p w:rsidR="0086291C" w:rsidRDefault="0086291C" w:rsidP="0024665F">
      <w:r>
        <w:continuationSeparator/>
      </w:r>
    </w:p>
  </w:footnote>
  <w:footnote w:id="1">
    <w:p w:rsidR="002C2471" w:rsidRDefault="002C2471" w:rsidP="00F45186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7CF"/>
    <w:multiLevelType w:val="hybridMultilevel"/>
    <w:tmpl w:val="3EAE1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B5094"/>
    <w:multiLevelType w:val="hybridMultilevel"/>
    <w:tmpl w:val="EC38A6AC"/>
    <w:lvl w:ilvl="0" w:tplc="EA52F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  <w:rPr>
        <w:rFonts w:cs="Times New Roman"/>
      </w:rPr>
    </w:lvl>
  </w:abstractNum>
  <w:abstractNum w:abstractNumId="2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A0EBD"/>
    <w:multiLevelType w:val="hybridMultilevel"/>
    <w:tmpl w:val="7014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1642CA"/>
    <w:multiLevelType w:val="hybridMultilevel"/>
    <w:tmpl w:val="96E8E21C"/>
    <w:lvl w:ilvl="0" w:tplc="0C0C8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  <w:rPr>
        <w:rFonts w:cs="Times New Roman"/>
      </w:rPr>
    </w:lvl>
  </w:abstractNum>
  <w:abstractNum w:abstractNumId="6">
    <w:nsid w:val="1A5A2FD0"/>
    <w:multiLevelType w:val="hybridMultilevel"/>
    <w:tmpl w:val="FDB0FAC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7">
    <w:nsid w:val="1B5013F2"/>
    <w:multiLevelType w:val="hybridMultilevel"/>
    <w:tmpl w:val="A2644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E759A5"/>
    <w:multiLevelType w:val="hybridMultilevel"/>
    <w:tmpl w:val="A010ED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785D2E"/>
    <w:multiLevelType w:val="hybridMultilevel"/>
    <w:tmpl w:val="C9BA9004"/>
    <w:lvl w:ilvl="0" w:tplc="EA52FA9E">
      <w:start w:val="1"/>
      <w:numFmt w:val="decimal"/>
      <w:lvlText w:val="%1."/>
      <w:lvlJc w:val="left"/>
      <w:pPr>
        <w:tabs>
          <w:tab w:val="num" w:pos="-128"/>
        </w:tabs>
        <w:ind w:left="-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4E7F6B"/>
    <w:multiLevelType w:val="hybridMultilevel"/>
    <w:tmpl w:val="7D801E18"/>
    <w:lvl w:ilvl="0" w:tplc="049C4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91E2FB2"/>
    <w:multiLevelType w:val="hybridMultilevel"/>
    <w:tmpl w:val="F6C2349C"/>
    <w:lvl w:ilvl="0" w:tplc="08C60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A52FA9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2CAA1E42"/>
    <w:multiLevelType w:val="hybridMultilevel"/>
    <w:tmpl w:val="4AF2B0A2"/>
    <w:lvl w:ilvl="0" w:tplc="E5EC4BF4">
      <w:start w:val="1"/>
      <w:numFmt w:val="decimal"/>
      <w:lvlText w:val="%1."/>
      <w:lvlJc w:val="left"/>
      <w:pPr>
        <w:tabs>
          <w:tab w:val="num" w:pos="1065"/>
        </w:tabs>
        <w:ind w:left="1065" w:hanging="825"/>
      </w:pPr>
      <w:rPr>
        <w:rFonts w:cs="Times New Roman"/>
      </w:rPr>
    </w:lvl>
    <w:lvl w:ilvl="1" w:tplc="2D020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C40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0E9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34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006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28A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7AB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80F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E860239"/>
    <w:multiLevelType w:val="hybridMultilevel"/>
    <w:tmpl w:val="8D3CCC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200C8"/>
    <w:multiLevelType w:val="hybridMultilevel"/>
    <w:tmpl w:val="31D66A1A"/>
    <w:lvl w:ilvl="0" w:tplc="8C9CB8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>
    <w:nsid w:val="3DBF7D1B"/>
    <w:multiLevelType w:val="hybridMultilevel"/>
    <w:tmpl w:val="977E382A"/>
    <w:lvl w:ilvl="0" w:tplc="8C9CB85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17">
    <w:nsid w:val="400E1873"/>
    <w:multiLevelType w:val="hybridMultilevel"/>
    <w:tmpl w:val="C05E8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0515CE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4659C8"/>
    <w:multiLevelType w:val="hybridMultilevel"/>
    <w:tmpl w:val="10FE4FF2"/>
    <w:lvl w:ilvl="0" w:tplc="EA52FA9E">
      <w:start w:val="1"/>
      <w:numFmt w:val="decimal"/>
      <w:lvlText w:val="%1."/>
      <w:lvlJc w:val="left"/>
      <w:pPr>
        <w:tabs>
          <w:tab w:val="num" w:pos="-128"/>
        </w:tabs>
        <w:ind w:left="-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1A10AC"/>
    <w:multiLevelType w:val="hybridMultilevel"/>
    <w:tmpl w:val="2C4A902A"/>
    <w:lvl w:ilvl="0" w:tplc="EA52FA9E">
      <w:start w:val="1"/>
      <w:numFmt w:val="decimal"/>
      <w:lvlText w:val="%1."/>
      <w:lvlJc w:val="left"/>
      <w:pPr>
        <w:tabs>
          <w:tab w:val="num" w:pos="-128"/>
        </w:tabs>
        <w:ind w:left="-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163A0C"/>
    <w:multiLevelType w:val="hybridMultilevel"/>
    <w:tmpl w:val="5838C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74323"/>
    <w:multiLevelType w:val="hybridMultilevel"/>
    <w:tmpl w:val="99C22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E07BF"/>
    <w:multiLevelType w:val="hybridMultilevel"/>
    <w:tmpl w:val="C242E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DB0890"/>
    <w:multiLevelType w:val="hybridMultilevel"/>
    <w:tmpl w:val="E6B8D180"/>
    <w:lvl w:ilvl="0" w:tplc="95AA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  <w:rPr>
        <w:rFonts w:cs="Times New Roman"/>
      </w:rPr>
    </w:lvl>
  </w:abstractNum>
  <w:abstractNum w:abstractNumId="25">
    <w:nsid w:val="4E0C6C07"/>
    <w:multiLevelType w:val="hybridMultilevel"/>
    <w:tmpl w:val="4D725CF4"/>
    <w:lvl w:ilvl="0" w:tplc="62282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96AC0"/>
    <w:multiLevelType w:val="hybridMultilevel"/>
    <w:tmpl w:val="B594A2E8"/>
    <w:lvl w:ilvl="0" w:tplc="4DDA1F2E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>
    <w:nsid w:val="66021A34"/>
    <w:multiLevelType w:val="hybridMultilevel"/>
    <w:tmpl w:val="0DFAAD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C9CB85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6771D9C"/>
    <w:multiLevelType w:val="hybridMultilevel"/>
    <w:tmpl w:val="238E6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557DD6"/>
    <w:multiLevelType w:val="hybridMultilevel"/>
    <w:tmpl w:val="C1AA1A8E"/>
    <w:lvl w:ilvl="0" w:tplc="EA52FA9E">
      <w:start w:val="1"/>
      <w:numFmt w:val="decimal"/>
      <w:lvlText w:val="%1."/>
      <w:lvlJc w:val="left"/>
      <w:pPr>
        <w:tabs>
          <w:tab w:val="num" w:pos="-128"/>
        </w:tabs>
        <w:ind w:left="-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6B4D27"/>
    <w:multiLevelType w:val="hybridMultilevel"/>
    <w:tmpl w:val="25A0D758"/>
    <w:lvl w:ilvl="0" w:tplc="EA52F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  <w:rPr>
        <w:rFonts w:cs="Times New Roman"/>
      </w:rPr>
    </w:lvl>
  </w:abstractNum>
  <w:abstractNum w:abstractNumId="31">
    <w:nsid w:val="6FE32B7F"/>
    <w:multiLevelType w:val="hybridMultilevel"/>
    <w:tmpl w:val="EA38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F51B8"/>
    <w:multiLevelType w:val="hybridMultilevel"/>
    <w:tmpl w:val="8318AE5A"/>
    <w:lvl w:ilvl="0" w:tplc="EA52FA9E">
      <w:start w:val="1"/>
      <w:numFmt w:val="decimal"/>
      <w:lvlText w:val="%1."/>
      <w:lvlJc w:val="left"/>
      <w:pPr>
        <w:tabs>
          <w:tab w:val="num" w:pos="-128"/>
        </w:tabs>
        <w:ind w:left="-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773626"/>
    <w:multiLevelType w:val="hybridMultilevel"/>
    <w:tmpl w:val="EF7ACED8"/>
    <w:lvl w:ilvl="0" w:tplc="C5F4BBB8">
      <w:start w:val="1"/>
      <w:numFmt w:val="decimal"/>
      <w:lvlText w:val="%1."/>
      <w:lvlJc w:val="left"/>
      <w:pPr>
        <w:tabs>
          <w:tab w:val="num" w:pos="-128"/>
        </w:tabs>
        <w:ind w:left="-128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F51721"/>
    <w:multiLevelType w:val="hybridMultilevel"/>
    <w:tmpl w:val="F5EACBC4"/>
    <w:lvl w:ilvl="0" w:tplc="95AA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2"/>
  </w:num>
  <w:num w:numId="17">
    <w:abstractNumId w:val="21"/>
  </w:num>
  <w:num w:numId="18">
    <w:abstractNumId w:val="31"/>
  </w:num>
  <w:num w:numId="19">
    <w:abstractNumId w:val="27"/>
  </w:num>
  <w:num w:numId="20">
    <w:abstractNumId w:val="16"/>
  </w:num>
  <w:num w:numId="21">
    <w:abstractNumId w:val="15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B79"/>
    <w:rsid w:val="00005AAB"/>
    <w:rsid w:val="00032EAB"/>
    <w:rsid w:val="00042E5E"/>
    <w:rsid w:val="00052DF0"/>
    <w:rsid w:val="000B3F23"/>
    <w:rsid w:val="000D4F15"/>
    <w:rsid w:val="001018C1"/>
    <w:rsid w:val="001045A3"/>
    <w:rsid w:val="00115725"/>
    <w:rsid w:val="0013145E"/>
    <w:rsid w:val="0013717E"/>
    <w:rsid w:val="001475BA"/>
    <w:rsid w:val="0015378D"/>
    <w:rsid w:val="001D3CCB"/>
    <w:rsid w:val="001E10F8"/>
    <w:rsid w:val="001E7DFA"/>
    <w:rsid w:val="00212790"/>
    <w:rsid w:val="0021474E"/>
    <w:rsid w:val="00226F1A"/>
    <w:rsid w:val="002277DF"/>
    <w:rsid w:val="002368DC"/>
    <w:rsid w:val="002423BC"/>
    <w:rsid w:val="0024665F"/>
    <w:rsid w:val="00253534"/>
    <w:rsid w:val="002564A3"/>
    <w:rsid w:val="0027706B"/>
    <w:rsid w:val="0028103A"/>
    <w:rsid w:val="0028445D"/>
    <w:rsid w:val="002B6750"/>
    <w:rsid w:val="002B7D86"/>
    <w:rsid w:val="002C2471"/>
    <w:rsid w:val="002D5AD5"/>
    <w:rsid w:val="002F4612"/>
    <w:rsid w:val="00302E6F"/>
    <w:rsid w:val="00326F92"/>
    <w:rsid w:val="00333C8E"/>
    <w:rsid w:val="003659BF"/>
    <w:rsid w:val="00367794"/>
    <w:rsid w:val="003B56C0"/>
    <w:rsid w:val="003D3F9C"/>
    <w:rsid w:val="00401387"/>
    <w:rsid w:val="00406C27"/>
    <w:rsid w:val="0041442B"/>
    <w:rsid w:val="00421796"/>
    <w:rsid w:val="004227BA"/>
    <w:rsid w:val="00450A7E"/>
    <w:rsid w:val="004604A6"/>
    <w:rsid w:val="0049352C"/>
    <w:rsid w:val="004B4A13"/>
    <w:rsid w:val="004E7A94"/>
    <w:rsid w:val="004F479E"/>
    <w:rsid w:val="00543FE3"/>
    <w:rsid w:val="00561D39"/>
    <w:rsid w:val="005857A8"/>
    <w:rsid w:val="005F1133"/>
    <w:rsid w:val="006070F2"/>
    <w:rsid w:val="00612EB5"/>
    <w:rsid w:val="0061521B"/>
    <w:rsid w:val="0063065B"/>
    <w:rsid w:val="00642B52"/>
    <w:rsid w:val="006A1977"/>
    <w:rsid w:val="006B3599"/>
    <w:rsid w:val="00724C9F"/>
    <w:rsid w:val="00727235"/>
    <w:rsid w:val="0072790B"/>
    <w:rsid w:val="0075775C"/>
    <w:rsid w:val="007969BB"/>
    <w:rsid w:val="007A2216"/>
    <w:rsid w:val="007A372A"/>
    <w:rsid w:val="007B729B"/>
    <w:rsid w:val="008020C5"/>
    <w:rsid w:val="0080219A"/>
    <w:rsid w:val="008061F8"/>
    <w:rsid w:val="0081180F"/>
    <w:rsid w:val="0083118B"/>
    <w:rsid w:val="008501D2"/>
    <w:rsid w:val="0086291C"/>
    <w:rsid w:val="0089423F"/>
    <w:rsid w:val="00897682"/>
    <w:rsid w:val="008B3D14"/>
    <w:rsid w:val="008E7936"/>
    <w:rsid w:val="0092362A"/>
    <w:rsid w:val="00955FC6"/>
    <w:rsid w:val="009D22C0"/>
    <w:rsid w:val="00A11466"/>
    <w:rsid w:val="00A40B6F"/>
    <w:rsid w:val="00AD1FB8"/>
    <w:rsid w:val="00AF0F86"/>
    <w:rsid w:val="00B264FB"/>
    <w:rsid w:val="00B27097"/>
    <w:rsid w:val="00BA717D"/>
    <w:rsid w:val="00BC6E82"/>
    <w:rsid w:val="00BD30B4"/>
    <w:rsid w:val="00C10207"/>
    <w:rsid w:val="00C55091"/>
    <w:rsid w:val="00C66696"/>
    <w:rsid w:val="00C73B79"/>
    <w:rsid w:val="00C772D0"/>
    <w:rsid w:val="00C84C8F"/>
    <w:rsid w:val="00C92069"/>
    <w:rsid w:val="00CA1AD8"/>
    <w:rsid w:val="00CB4FEA"/>
    <w:rsid w:val="00CF5A80"/>
    <w:rsid w:val="00D133D2"/>
    <w:rsid w:val="00D15B31"/>
    <w:rsid w:val="00D30C1C"/>
    <w:rsid w:val="00D354C4"/>
    <w:rsid w:val="00DA6E42"/>
    <w:rsid w:val="00DF6BDC"/>
    <w:rsid w:val="00E179AC"/>
    <w:rsid w:val="00E24022"/>
    <w:rsid w:val="00E35D07"/>
    <w:rsid w:val="00E4274E"/>
    <w:rsid w:val="00E467D0"/>
    <w:rsid w:val="00E5433E"/>
    <w:rsid w:val="00E6450A"/>
    <w:rsid w:val="00ED587A"/>
    <w:rsid w:val="00EF58D8"/>
    <w:rsid w:val="00F071EE"/>
    <w:rsid w:val="00F13FB9"/>
    <w:rsid w:val="00F45186"/>
    <w:rsid w:val="00F46F44"/>
    <w:rsid w:val="00F60B61"/>
    <w:rsid w:val="00F649B0"/>
    <w:rsid w:val="00F92854"/>
    <w:rsid w:val="00FA4BC4"/>
    <w:rsid w:val="00FB6403"/>
    <w:rsid w:val="00FD33DC"/>
    <w:rsid w:val="00FD4DF2"/>
    <w:rsid w:val="00FD6268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152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521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521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1521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61521B"/>
    <w:pPr>
      <w:ind w:left="566" w:hanging="283"/>
    </w:pPr>
  </w:style>
  <w:style w:type="paragraph" w:styleId="a4">
    <w:name w:val="footnote text"/>
    <w:basedOn w:val="a"/>
    <w:link w:val="a5"/>
    <w:uiPriority w:val="99"/>
    <w:semiHidden/>
    <w:rsid w:val="002466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466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24665F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styleId="a6">
    <w:name w:val="footnote reference"/>
    <w:basedOn w:val="a0"/>
    <w:uiPriority w:val="99"/>
    <w:semiHidden/>
    <w:rsid w:val="0024665F"/>
    <w:rPr>
      <w:rFonts w:cs="Times New Roman"/>
      <w:vertAlign w:val="superscript"/>
    </w:rPr>
  </w:style>
  <w:style w:type="character" w:customStyle="1" w:styleId="FontStyle66">
    <w:name w:val="Font Style66"/>
    <w:basedOn w:val="a0"/>
    <w:uiPriority w:val="99"/>
    <w:rsid w:val="0024665F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B27097"/>
    <w:pPr>
      <w:ind w:left="720"/>
    </w:pPr>
  </w:style>
  <w:style w:type="character" w:styleId="a8">
    <w:name w:val="Hyperlink"/>
    <w:basedOn w:val="a0"/>
    <w:uiPriority w:val="99"/>
    <w:semiHidden/>
    <w:rsid w:val="00FB6403"/>
    <w:rPr>
      <w:rFonts w:cs="Times New Roman"/>
      <w:color w:val="0000FF"/>
      <w:u w:val="single"/>
    </w:rPr>
  </w:style>
  <w:style w:type="paragraph" w:styleId="20">
    <w:name w:val="Body Text 2"/>
    <w:basedOn w:val="a"/>
    <w:link w:val="21"/>
    <w:uiPriority w:val="99"/>
    <w:semiHidden/>
    <w:rsid w:val="00FB640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FB640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rsid w:val="00FB6403"/>
    <w:pPr>
      <w:spacing w:line="261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locked/>
    <w:rsid w:val="00FB6403"/>
    <w:rPr>
      <w:rFonts w:ascii="Times New Roman" w:hAnsi="Times New Roman" w:cs="Times New Roman"/>
      <w:sz w:val="20"/>
      <w:szCs w:val="20"/>
    </w:rPr>
  </w:style>
  <w:style w:type="character" w:customStyle="1" w:styleId="day7">
    <w:name w:val="da y7"/>
    <w:basedOn w:val="a0"/>
    <w:uiPriority w:val="99"/>
    <w:rsid w:val="00FB6403"/>
    <w:rPr>
      <w:rFonts w:cs="Times New Roman"/>
    </w:rPr>
  </w:style>
  <w:style w:type="paragraph" w:customStyle="1" w:styleId="22">
    <w:name w:val="Знак2"/>
    <w:basedOn w:val="a"/>
    <w:uiPriority w:val="99"/>
    <w:rsid w:val="00F451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1">
    <w:name w:val="Table Grid 1"/>
    <w:basedOn w:val="a1"/>
    <w:uiPriority w:val="99"/>
    <w:semiHidden/>
    <w:rsid w:val="00F4518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uiPriority w:val="99"/>
    <w:rsid w:val="00F451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F451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4518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451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451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FA4BC4"/>
    <w:pPr>
      <w:widowControl w:val="0"/>
      <w:snapToGri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0">
    <w:name w:val="List"/>
    <w:basedOn w:val="a"/>
    <w:uiPriority w:val="99"/>
    <w:semiHidden/>
    <w:rsid w:val="00F13FB9"/>
    <w:pPr>
      <w:ind w:left="283" w:hanging="283"/>
    </w:pPr>
  </w:style>
  <w:style w:type="paragraph" w:customStyle="1" w:styleId="3">
    <w:name w:val="Знак3"/>
    <w:basedOn w:val="a"/>
    <w:uiPriority w:val="99"/>
    <w:rsid w:val="001D3CCB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locked/>
    <w:rsid w:val="00005AAB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A59C0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basedOn w:val="a0"/>
    <w:uiPriority w:val="99"/>
    <w:locked/>
    <w:rsid w:val="00005A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23</Pages>
  <Words>5976</Words>
  <Characters>34065</Characters>
  <Application>Microsoft Office Word</Application>
  <DocSecurity>0</DocSecurity>
  <Lines>283</Lines>
  <Paragraphs>79</Paragraphs>
  <ScaleCrop>false</ScaleCrop>
  <Company>Радужнинский Профессиональный Лицей - 8</Company>
  <LinksUpToDate>false</LinksUpToDate>
  <CharactersWithSpaces>39962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</dc:creator>
  <cp:keywords/>
  <dc:description/>
  <cp:lastModifiedBy>Aquarius</cp:lastModifiedBy>
  <cp:revision>65</cp:revision>
  <dcterms:created xsi:type="dcterms:W3CDTF">2012-04-24T05:04:00Z</dcterms:created>
  <dcterms:modified xsi:type="dcterms:W3CDTF">2014-06-17T05:29:00Z</dcterms:modified>
</cp:coreProperties>
</file>